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FB667" w14:textId="77777777" w:rsidR="00C91BEC" w:rsidRDefault="0020671C">
      <w:pPr>
        <w:pStyle w:val="BodyText"/>
        <w:spacing w:before="15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616657" wp14:editId="109FDAD2">
                <wp:simplePos x="0" y="0"/>
                <wp:positionH relativeFrom="page">
                  <wp:posOffset>896112</wp:posOffset>
                </wp:positionH>
                <wp:positionV relativeFrom="page">
                  <wp:posOffset>6880859</wp:posOffset>
                </wp:positionV>
                <wp:extent cx="8902065" cy="565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06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065" h="56515">
                              <a:moveTo>
                                <a:pt x="8901684" y="47256"/>
                              </a:moveTo>
                              <a:lnTo>
                                <a:pt x="0" y="47256"/>
                              </a:lnTo>
                              <a:lnTo>
                                <a:pt x="0" y="56388"/>
                              </a:lnTo>
                              <a:lnTo>
                                <a:pt x="8901684" y="56388"/>
                              </a:lnTo>
                              <a:lnTo>
                                <a:pt x="8901684" y="47256"/>
                              </a:lnTo>
                              <a:close/>
                            </a:path>
                            <a:path w="8902065" h="56515">
                              <a:moveTo>
                                <a:pt x="890168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8901684" y="38100"/>
                              </a:lnTo>
                              <a:lnTo>
                                <a:pt x="8901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F60FB" id="Graphic 4" o:spid="_x0000_s1026" style="position:absolute;margin-left:70.55pt;margin-top:541.8pt;width:700.95pt;height: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0206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2RbXwIAAPQFAAAOAAAAZHJzL2Uyb0RvYy54bWysVN9v2yAQfp+0/wHxvvhHYi+z4lRTq1aT&#10;qq5SM+2ZYBxbw8CAxMl/vwOb1E2lSt32Yg7fx/Hdd9ytro4dRwemTStFiZNZjBETVFat2JX4x+b2&#10;0xIjY4moCJeClfjEDL5af/yw6lXBUtlIXjGNIIgwRa9K3FiriigytGEdMTOpmABnLXVHLGz1Lqo0&#10;6SF6x6M0jvOol7pSWlJmDPy9GZx47ePXNaP2e10bZhEvMXCz/qv9d+u+0XpFip0mqmnpSIP8BYuO&#10;tAIuPYe6IZagvW5fhepaqqWRtZ1R2UWyrlvKfA6QTRJfZPPUEMV8LiCOUWeZzP8LSx8Ojxq1VYkX&#10;GAnSQYnuRjUWTpxemQIwT+pRu/SMupf0lwFH9MLjNmbEHGvdOSwkh45e6dNZaXa0iMLP5Zc4jfMM&#10;Iwq+LM+SzF0WkSIcpntj75j0gcjh3tihUFWwSBMsehTB1FBuV2juC20xgkJrjKDQ26HQilh3zrFz&#10;JuonTJpAxHk7eWAb6XHWJQF8k3wJEgHdxec0y0e6zzgupnh4ahfI4A+r8nEHXJbPl8sxYvCHdcBN&#10;738feso2xKRcGjbo7WT4Nzl8D0Hl3pYioAKFsE5lmC+T+G3cVIb3oS/jvpIAMji/DrCn789I3la3&#10;LedOKKN322uu0YHAQ8uTdJ6mY+UmMN8cQz+4ztjK6gRd1kNjldj83hPNMOLfBPSxm0nB0MHYBkNb&#10;fi395PI10sZujj+JVkiBWWIL7fQgw5QgRWgUl8sZ604K+XVvZd26LvLcBkbjBkaL771xDLrZNd17&#10;1POwXv8BAAD//wMAUEsDBBQABgAIAAAAIQCRvmHX4gAAAA4BAAAPAAAAZHJzL2Rvd25yZXYueG1s&#10;TI/NTsMwEITvSLyDtUjcqJM2jUqIU0EkxI96oeUB3HhJIuJ1iJ02fXs2J7jt7I5mv8m3k+3ECQff&#10;OlIQLyIQSJUzLdUKPg/PdxsQPmgyunOECi7oYVtcX+U6M+5MH3jah1pwCPlMK2hC6DMpfdWg1X7h&#10;eiS+fbnB6sByqKUZ9JnDbSeXUZRKq1viD43usWyw+t6PVkHy+v52OezG3VMqkxff/5Qh9qVStzfT&#10;4wOIgFP4M8OMz+hQMNPRjWS86FgnccxWHqLNKgUxW9bJivsd5939cg2yyOX/GsUvAAAA//8DAFBL&#10;AQItABQABgAIAAAAIQC2gziS/gAAAOEBAAATAAAAAAAAAAAAAAAAAAAAAABbQ29udGVudF9UeXBl&#10;c10ueG1sUEsBAi0AFAAGAAgAAAAhADj9If/WAAAAlAEAAAsAAAAAAAAAAAAAAAAALwEAAF9yZWxz&#10;Ly5yZWxzUEsBAi0AFAAGAAgAAAAhAHgnZFtfAgAA9AUAAA4AAAAAAAAAAAAAAAAALgIAAGRycy9l&#10;Mm9Eb2MueG1sUEsBAi0AFAAGAAgAAAAhAJG+YdfiAAAADgEAAA8AAAAAAAAAAAAAAAAAuQQAAGRy&#10;cy9kb3ducmV2LnhtbFBLBQYAAAAABAAEAPMAAADIBQAAAAA=&#10;" path="m8901684,47256l,47256r,9132l8901684,56388r,-9132xem8901684,l,,,38100r8901684,l8901684,xe" fillcolor="#612322" stroked="f">
                <v:path arrowok="t"/>
                <w10:wrap anchorx="page" anchory="page"/>
              </v:shape>
            </w:pict>
          </mc:Fallback>
        </mc:AlternateContent>
      </w:r>
    </w:p>
    <w:p w14:paraId="3FC58A8C" w14:textId="0390F44F" w:rsidR="00C91BEC" w:rsidRDefault="0020671C">
      <w:pPr>
        <w:pStyle w:val="Title"/>
      </w:pPr>
      <w:r>
        <w:t>PE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SPORT</w:t>
      </w:r>
      <w:r>
        <w:rPr>
          <w:spacing w:val="-6"/>
        </w:rPr>
        <w:t xml:space="preserve"> </w:t>
      </w:r>
      <w:r>
        <w:t>PREMIUM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(PPSG)</w:t>
      </w:r>
      <w:r>
        <w:rPr>
          <w:spacing w:val="-6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2024</w:t>
      </w:r>
      <w:r>
        <w:t>-</w:t>
      </w:r>
      <w:r>
        <w:rPr>
          <w:spacing w:val="-4"/>
        </w:rPr>
        <w:t>2025</w:t>
      </w:r>
    </w:p>
    <w:p w14:paraId="186103E3" w14:textId="77777777" w:rsidR="00C91BEC" w:rsidRDefault="00C91BEC">
      <w:pPr>
        <w:spacing w:before="9"/>
        <w:rPr>
          <w:b/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1517"/>
        <w:gridCol w:w="3110"/>
        <w:gridCol w:w="3089"/>
        <w:gridCol w:w="4015"/>
      </w:tblGrid>
      <w:tr w:rsidR="00C91BEC" w14:paraId="0ECE08C9" w14:textId="77777777">
        <w:trPr>
          <w:trHeight w:val="268"/>
        </w:trPr>
        <w:tc>
          <w:tcPr>
            <w:tcW w:w="3735" w:type="dxa"/>
            <w:gridSpan w:val="2"/>
          </w:tcPr>
          <w:p w14:paraId="5CDEEBF0" w14:textId="77777777" w:rsidR="00C91BEC" w:rsidRDefault="0020671C">
            <w:pPr>
              <w:pStyle w:val="TableParagraph"/>
              <w:spacing w:line="248" w:lineRule="exact"/>
            </w:pP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PE</w:t>
            </w:r>
            <w:r>
              <w:rPr>
                <w:spacing w:val="-3"/>
              </w:rPr>
              <w:t xml:space="preserve"> </w:t>
            </w:r>
            <w:r>
              <w:t>Sport</w:t>
            </w:r>
            <w:r>
              <w:rPr>
                <w:spacing w:val="-5"/>
              </w:rPr>
              <w:t xml:space="preserve"> </w:t>
            </w:r>
            <w:r>
              <w:t>Premium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awarded</w:t>
            </w:r>
          </w:p>
        </w:tc>
        <w:tc>
          <w:tcPr>
            <w:tcW w:w="10214" w:type="dxa"/>
            <w:gridSpan w:val="3"/>
          </w:tcPr>
          <w:p w14:paraId="6F0E332C" w14:textId="579BF259" w:rsidR="00C91BEC" w:rsidRDefault="0020671C">
            <w:pPr>
              <w:pStyle w:val="TableParagraph"/>
              <w:spacing w:line="248" w:lineRule="exact"/>
              <w:ind w:left="8" w:right="3"/>
              <w:jc w:val="center"/>
              <w:rPr>
                <w:rFonts w:ascii="Calibri Light" w:hAnsi="Calibri Light"/>
              </w:rPr>
            </w:pPr>
            <w:r>
              <w:t>North</w:t>
            </w:r>
            <w:r>
              <w:rPr>
                <w:spacing w:val="-2"/>
              </w:rPr>
              <w:t xml:space="preserve"> </w:t>
            </w:r>
            <w:r>
              <w:t>Star</w:t>
            </w:r>
            <w:r>
              <w:rPr>
                <w:spacing w:val="-4"/>
              </w:rPr>
              <w:t xml:space="preserve"> </w:t>
            </w:r>
            <w:r>
              <w:t>82°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r>
              <w:t>PE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2"/>
              </w:rPr>
              <w:t xml:space="preserve"> </w:t>
            </w:r>
            <w:r>
              <w:t>allocation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rFonts w:ascii="Calibri Light" w:hAnsi="Calibri Light"/>
                <w:color w:val="232323"/>
                <w:spacing w:val="-2"/>
              </w:rPr>
              <w:t>£16,</w:t>
            </w:r>
            <w:r w:rsidR="00CC373F">
              <w:rPr>
                <w:rFonts w:ascii="Calibri Light" w:hAnsi="Calibri Light"/>
                <w:color w:val="232323"/>
                <w:spacing w:val="-2"/>
              </w:rPr>
              <w:t>690</w:t>
            </w:r>
          </w:p>
        </w:tc>
      </w:tr>
      <w:tr w:rsidR="00C91BEC" w14:paraId="42FFAAE9" w14:textId="77777777">
        <w:trPr>
          <w:trHeight w:val="268"/>
        </w:trPr>
        <w:tc>
          <w:tcPr>
            <w:tcW w:w="3735" w:type="dxa"/>
            <w:gridSpan w:val="2"/>
          </w:tcPr>
          <w:p w14:paraId="1133CCC8" w14:textId="77777777" w:rsidR="00C91BEC" w:rsidRDefault="0020671C">
            <w:pPr>
              <w:pStyle w:val="TableParagraph"/>
              <w:spacing w:line="248" w:lineRule="exac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pupils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role</w:t>
            </w:r>
          </w:p>
        </w:tc>
        <w:tc>
          <w:tcPr>
            <w:tcW w:w="10214" w:type="dxa"/>
            <w:gridSpan w:val="3"/>
          </w:tcPr>
          <w:p w14:paraId="0B43CC42" w14:textId="77777777" w:rsidR="00C91BEC" w:rsidRDefault="0020671C">
            <w:pPr>
              <w:pStyle w:val="TableParagraph"/>
              <w:spacing w:line="248" w:lineRule="exact"/>
              <w:ind w:left="8" w:right="2"/>
              <w:jc w:val="center"/>
            </w:pPr>
            <w:r>
              <w:rPr>
                <w:spacing w:val="-5"/>
              </w:rPr>
              <w:t>63</w:t>
            </w:r>
          </w:p>
        </w:tc>
      </w:tr>
      <w:tr w:rsidR="00C91BEC" w14:paraId="49FEA5C0" w14:textId="77777777">
        <w:trPr>
          <w:trHeight w:val="269"/>
        </w:trPr>
        <w:tc>
          <w:tcPr>
            <w:tcW w:w="3735" w:type="dxa"/>
            <w:gridSpan w:val="2"/>
          </w:tcPr>
          <w:p w14:paraId="654C898E" w14:textId="77777777" w:rsidR="00C91BEC" w:rsidRDefault="0020671C">
            <w:pPr>
              <w:pStyle w:val="TableParagraph"/>
              <w:spacing w:line="249" w:lineRule="exact"/>
            </w:pPr>
            <w:r>
              <w:t>Lump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sum</w:t>
            </w:r>
          </w:p>
        </w:tc>
        <w:tc>
          <w:tcPr>
            <w:tcW w:w="10214" w:type="dxa"/>
            <w:gridSpan w:val="3"/>
          </w:tcPr>
          <w:p w14:paraId="4445EF6B" w14:textId="41B2C6F6" w:rsidR="00C91BEC" w:rsidRDefault="0020671C">
            <w:pPr>
              <w:pStyle w:val="TableParagraph"/>
              <w:spacing w:line="249" w:lineRule="exact"/>
              <w:ind w:left="8" w:right="3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color w:val="232323"/>
                <w:spacing w:val="-2"/>
              </w:rPr>
              <w:t>£16,</w:t>
            </w:r>
            <w:r w:rsidR="00CC373F">
              <w:rPr>
                <w:rFonts w:ascii="Calibri Light" w:hAnsi="Calibri Light"/>
                <w:color w:val="232323"/>
                <w:spacing w:val="-2"/>
              </w:rPr>
              <w:t>690</w:t>
            </w:r>
          </w:p>
        </w:tc>
      </w:tr>
      <w:tr w:rsidR="00C91BEC" w14:paraId="54A03CF7" w14:textId="77777777">
        <w:trPr>
          <w:trHeight w:val="630"/>
        </w:trPr>
        <w:tc>
          <w:tcPr>
            <w:tcW w:w="3735" w:type="dxa"/>
            <w:gridSpan w:val="2"/>
          </w:tcPr>
          <w:p w14:paraId="49299456" w14:textId="77777777" w:rsidR="00C91BEC" w:rsidRDefault="0020671C">
            <w:pPr>
              <w:pStyle w:val="TableParagraph"/>
              <w:ind w:right="35"/>
            </w:pPr>
            <w:r>
              <w:t>Amount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Sport</w:t>
            </w:r>
            <w:r>
              <w:rPr>
                <w:spacing w:val="-9"/>
              </w:rPr>
              <w:t xml:space="preserve"> </w:t>
            </w:r>
            <w:r>
              <w:t>Grant</w:t>
            </w:r>
            <w:r>
              <w:rPr>
                <w:spacing w:val="-7"/>
              </w:rPr>
              <w:t xml:space="preserve"> </w:t>
            </w:r>
            <w:r>
              <w:t>received</w:t>
            </w:r>
            <w:r>
              <w:rPr>
                <w:spacing w:val="-7"/>
              </w:rPr>
              <w:t xml:space="preserve"> </w:t>
            </w:r>
            <w:r>
              <w:t xml:space="preserve">per </w:t>
            </w:r>
            <w:r>
              <w:rPr>
                <w:spacing w:val="-4"/>
              </w:rPr>
              <w:t>pupil</w:t>
            </w:r>
          </w:p>
        </w:tc>
        <w:tc>
          <w:tcPr>
            <w:tcW w:w="10214" w:type="dxa"/>
            <w:gridSpan w:val="3"/>
          </w:tcPr>
          <w:p w14:paraId="5B2C7C0F" w14:textId="27E83ECA" w:rsidR="00C91BEC" w:rsidRDefault="0020671C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4"/>
              </w:rPr>
              <w:t>£26</w:t>
            </w:r>
            <w:r w:rsidR="00CC373F">
              <w:rPr>
                <w:spacing w:val="-4"/>
              </w:rPr>
              <w:t>5</w:t>
            </w:r>
          </w:p>
        </w:tc>
      </w:tr>
      <w:tr w:rsidR="00C91BEC" w14:paraId="60A0C61E" w14:textId="77777777">
        <w:trPr>
          <w:trHeight w:val="628"/>
        </w:trPr>
        <w:tc>
          <w:tcPr>
            <w:tcW w:w="3735" w:type="dxa"/>
            <w:gridSpan w:val="2"/>
          </w:tcPr>
          <w:p w14:paraId="224FB0B1" w14:textId="77777777" w:rsidR="00C91BEC" w:rsidRDefault="0020671C">
            <w:pPr>
              <w:pStyle w:val="TableParagraph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amount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PPSG</w:t>
            </w:r>
            <w:r>
              <w:rPr>
                <w:spacing w:val="-7"/>
              </w:rPr>
              <w:t xml:space="preserve"> </w:t>
            </w:r>
            <w:r>
              <w:t>expected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receive</w:t>
            </w:r>
          </w:p>
        </w:tc>
        <w:tc>
          <w:tcPr>
            <w:tcW w:w="10214" w:type="dxa"/>
            <w:gridSpan w:val="3"/>
          </w:tcPr>
          <w:p w14:paraId="663A2B6C" w14:textId="30D67247" w:rsidR="00C91BEC" w:rsidRDefault="0020671C">
            <w:pPr>
              <w:pStyle w:val="TableParagraph"/>
              <w:spacing w:line="268" w:lineRule="exact"/>
              <w:ind w:left="8" w:right="3"/>
              <w:jc w:val="center"/>
              <w:rPr>
                <w:rFonts w:ascii="Calibri Light" w:hAnsi="Calibri Light"/>
              </w:rPr>
            </w:pPr>
            <w:bookmarkStart w:id="0" w:name="_GoBack"/>
            <w:bookmarkEnd w:id="0"/>
            <w:r>
              <w:rPr>
                <w:rFonts w:ascii="Calibri Light" w:hAnsi="Calibri Light"/>
                <w:color w:val="232323"/>
                <w:spacing w:val="-2"/>
              </w:rPr>
              <w:t>£16,</w:t>
            </w:r>
            <w:r w:rsidR="00CC373F">
              <w:rPr>
                <w:rFonts w:ascii="Calibri Light" w:hAnsi="Calibri Light"/>
                <w:color w:val="232323"/>
                <w:spacing w:val="-2"/>
              </w:rPr>
              <w:t>690</w:t>
            </w:r>
          </w:p>
        </w:tc>
      </w:tr>
      <w:tr w:rsidR="00C91BEC" w14:paraId="518768F2" w14:textId="77777777">
        <w:trPr>
          <w:trHeight w:val="270"/>
        </w:trPr>
        <w:tc>
          <w:tcPr>
            <w:tcW w:w="13949" w:type="dxa"/>
            <w:gridSpan w:val="5"/>
          </w:tcPr>
          <w:p w14:paraId="12DD5EB8" w14:textId="5402D00C" w:rsidR="00C91BEC" w:rsidRDefault="0020671C">
            <w:pPr>
              <w:pStyle w:val="TableParagraph"/>
              <w:spacing w:before="1" w:line="249" w:lineRule="exact"/>
            </w:pPr>
            <w:r>
              <w:t>Summary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PPSG</w:t>
            </w:r>
            <w:r>
              <w:rPr>
                <w:spacing w:val="-7"/>
              </w:rPr>
              <w:t xml:space="preserve"> </w:t>
            </w:r>
            <w:r>
              <w:t>202</w:t>
            </w:r>
            <w:r w:rsidR="00CC373F">
              <w:t>4</w:t>
            </w:r>
            <w:r>
              <w:t>-202</w:t>
            </w:r>
            <w:r w:rsidR="00CC373F">
              <w:t>5</w:t>
            </w:r>
            <w:r>
              <w:t>t</w:t>
            </w:r>
            <w:r w:rsidR="00CC373F"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  <w:tr w:rsidR="00C91BEC" w14:paraId="0309B222" w14:textId="77777777">
        <w:trPr>
          <w:trHeight w:val="1108"/>
        </w:trPr>
        <w:tc>
          <w:tcPr>
            <w:tcW w:w="13949" w:type="dxa"/>
            <w:gridSpan w:val="5"/>
          </w:tcPr>
          <w:p w14:paraId="52D1FD48" w14:textId="77777777" w:rsidR="00C91BEC" w:rsidRDefault="0020671C">
            <w:pPr>
              <w:pStyle w:val="TableParagraph"/>
              <w:spacing w:line="267" w:lineRule="exact"/>
            </w:pPr>
            <w:r>
              <w:t>Objectives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spending</w:t>
            </w:r>
            <w:r>
              <w:rPr>
                <w:spacing w:val="-4"/>
              </w:rPr>
              <w:t xml:space="preserve"> PPSG:</w:t>
            </w:r>
          </w:p>
          <w:p w14:paraId="5CEE862D" w14:textId="77777777" w:rsidR="00C91BEC" w:rsidRDefault="0020671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9" w:lineRule="exact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offer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sports</w:t>
            </w:r>
            <w:r>
              <w:rPr>
                <w:spacing w:val="-3"/>
              </w:rPr>
              <w:t xml:space="preserve"> </w:t>
            </w:r>
            <w:r>
              <w:t>opportunities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encourage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healthy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lifestyle</w:t>
            </w:r>
          </w:p>
          <w:p w14:paraId="459E5014" w14:textId="77777777" w:rsidR="00C91BEC" w:rsidRDefault="0020671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</w:pPr>
            <w:r>
              <w:t>Improve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enable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broadening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sporting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experiences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North</w:t>
            </w:r>
            <w:r>
              <w:rPr>
                <w:spacing w:val="-4"/>
              </w:rPr>
              <w:t xml:space="preserve"> </w:t>
            </w:r>
            <w:r>
              <w:t>Star</w:t>
            </w:r>
            <w:r>
              <w:rPr>
                <w:spacing w:val="-5"/>
              </w:rPr>
              <w:t xml:space="preserve"> </w:t>
            </w:r>
            <w:r>
              <w:t>82°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</w:p>
          <w:p w14:paraId="6572E009" w14:textId="77777777" w:rsidR="00C91BEC" w:rsidRDefault="0020671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1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CPD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teachers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PE.</w:t>
            </w:r>
          </w:p>
        </w:tc>
      </w:tr>
      <w:tr w:rsidR="00C91BEC" w14:paraId="6DB7F898" w14:textId="77777777">
        <w:trPr>
          <w:trHeight w:val="268"/>
        </w:trPr>
        <w:tc>
          <w:tcPr>
            <w:tcW w:w="13949" w:type="dxa"/>
            <w:gridSpan w:val="5"/>
          </w:tcPr>
          <w:p w14:paraId="2603754E" w14:textId="77777777" w:rsidR="00C91BEC" w:rsidRDefault="0020671C">
            <w:pPr>
              <w:pStyle w:val="TableParagraph"/>
              <w:spacing w:line="248" w:lineRule="exact"/>
            </w:pPr>
            <w:r>
              <w:t>Record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PPSG</w:t>
            </w:r>
            <w:r>
              <w:rPr>
                <w:spacing w:val="-4"/>
              </w:rPr>
              <w:t xml:space="preserve"> </w:t>
            </w:r>
            <w:r>
              <w:t>spending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Item/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</w:tr>
      <w:tr w:rsidR="00C91BEC" w14:paraId="336A9D22" w14:textId="77777777">
        <w:trPr>
          <w:trHeight w:val="268"/>
        </w:trPr>
        <w:tc>
          <w:tcPr>
            <w:tcW w:w="2218" w:type="dxa"/>
          </w:tcPr>
          <w:p w14:paraId="45C8C618" w14:textId="77777777" w:rsidR="00C91BEC" w:rsidRDefault="0020671C">
            <w:pPr>
              <w:pStyle w:val="TableParagraph"/>
              <w:spacing w:line="248" w:lineRule="exact"/>
              <w:ind w:left="540"/>
            </w:pPr>
            <w:r>
              <w:rPr>
                <w:spacing w:val="-2"/>
              </w:rPr>
              <w:t>Item/Project</w:t>
            </w:r>
          </w:p>
        </w:tc>
        <w:tc>
          <w:tcPr>
            <w:tcW w:w="1517" w:type="dxa"/>
          </w:tcPr>
          <w:p w14:paraId="42646FB2" w14:textId="77777777" w:rsidR="00C91BEC" w:rsidRDefault="0020671C">
            <w:pPr>
              <w:pStyle w:val="TableParagraph"/>
              <w:spacing w:line="248" w:lineRule="exact"/>
            </w:pPr>
            <w:r>
              <w:rPr>
                <w:spacing w:val="-4"/>
              </w:rPr>
              <w:t>Cost</w:t>
            </w:r>
          </w:p>
        </w:tc>
        <w:tc>
          <w:tcPr>
            <w:tcW w:w="3110" w:type="dxa"/>
          </w:tcPr>
          <w:p w14:paraId="221DC580" w14:textId="77777777" w:rsidR="00C91BEC" w:rsidRDefault="0020671C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Objectives</w:t>
            </w:r>
          </w:p>
        </w:tc>
        <w:tc>
          <w:tcPr>
            <w:tcW w:w="3089" w:type="dxa"/>
          </w:tcPr>
          <w:p w14:paraId="6B2E7E10" w14:textId="77777777" w:rsidR="00C91BEC" w:rsidRDefault="0020671C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Actions</w:t>
            </w:r>
          </w:p>
        </w:tc>
        <w:tc>
          <w:tcPr>
            <w:tcW w:w="4015" w:type="dxa"/>
          </w:tcPr>
          <w:p w14:paraId="71A71F59" w14:textId="77777777" w:rsidR="00C91BEC" w:rsidRDefault="0020671C">
            <w:pPr>
              <w:pStyle w:val="TableParagraph"/>
              <w:spacing w:line="248" w:lineRule="exact"/>
              <w:ind w:left="109"/>
            </w:pP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Impact</w:t>
            </w:r>
          </w:p>
        </w:tc>
      </w:tr>
      <w:tr w:rsidR="00C91BEC" w14:paraId="1A72A0F3" w14:textId="77777777">
        <w:trPr>
          <w:trHeight w:val="3497"/>
        </w:trPr>
        <w:tc>
          <w:tcPr>
            <w:tcW w:w="2218" w:type="dxa"/>
          </w:tcPr>
          <w:p w14:paraId="1C1AE850" w14:textId="77777777" w:rsidR="00C91BEC" w:rsidRDefault="0020671C">
            <w:pPr>
              <w:pStyle w:val="TableParagraph"/>
            </w:pPr>
            <w:r>
              <w:t>Swimming</w:t>
            </w:r>
            <w:r>
              <w:rPr>
                <w:spacing w:val="-13"/>
              </w:rPr>
              <w:t xml:space="preserve"> </w:t>
            </w:r>
            <w:r>
              <w:t>lessons</w:t>
            </w:r>
            <w:r>
              <w:rPr>
                <w:spacing w:val="-12"/>
              </w:rPr>
              <w:t xml:space="preserve"> </w:t>
            </w:r>
            <w:r>
              <w:t>for the</w:t>
            </w:r>
            <w:r>
              <w:t xml:space="preserve"> whole School</w:t>
            </w:r>
          </w:p>
        </w:tc>
        <w:tc>
          <w:tcPr>
            <w:tcW w:w="1517" w:type="dxa"/>
          </w:tcPr>
          <w:p w14:paraId="4F4EF910" w14:textId="67138EE9" w:rsidR="00C91BEC" w:rsidRDefault="0020671C">
            <w:pPr>
              <w:pStyle w:val="TableParagraph"/>
              <w:spacing w:line="268" w:lineRule="exact"/>
            </w:pPr>
            <w:r>
              <w:rPr>
                <w:spacing w:val="-2"/>
              </w:rPr>
              <w:t>£2</w:t>
            </w:r>
            <w:r w:rsidR="00CC373F">
              <w:rPr>
                <w:spacing w:val="-2"/>
              </w:rPr>
              <w:t>,240</w:t>
            </w:r>
          </w:p>
        </w:tc>
        <w:tc>
          <w:tcPr>
            <w:tcW w:w="3110" w:type="dxa"/>
          </w:tcPr>
          <w:p w14:paraId="23B5B6E7" w14:textId="77777777" w:rsidR="00C91BEC" w:rsidRDefault="0020671C">
            <w:pPr>
              <w:pStyle w:val="TableParagraph"/>
              <w:ind w:left="105" w:right="107"/>
            </w:pPr>
            <w:r>
              <w:t xml:space="preserve">For </w:t>
            </w:r>
            <w:r>
              <w:rPr>
                <w:i/>
              </w:rPr>
              <w:t xml:space="preserve">every </w:t>
            </w:r>
            <w:r>
              <w:t>child in the school to access swimming lessons, working</w:t>
            </w:r>
            <w:r>
              <w:rPr>
                <w:spacing w:val="-13"/>
              </w:rPr>
              <w:t xml:space="preserve"> </w:t>
            </w:r>
            <w:r>
              <w:t>towards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Curriculum goal of every child leaving Year</w:t>
            </w:r>
            <w:r>
              <w:rPr>
                <w:spacing w:val="40"/>
              </w:rPr>
              <w:t xml:space="preserve"> </w:t>
            </w:r>
            <w:r>
              <w:t xml:space="preserve">6 competent swimmers and being able to swim 25 </w:t>
            </w:r>
            <w:proofErr w:type="spellStart"/>
            <w:r>
              <w:t>metres</w:t>
            </w:r>
            <w:proofErr w:type="spellEnd"/>
            <w:r>
              <w:t>.</w:t>
            </w:r>
          </w:p>
        </w:tc>
        <w:tc>
          <w:tcPr>
            <w:tcW w:w="3089" w:type="dxa"/>
          </w:tcPr>
          <w:p w14:paraId="0D367877" w14:textId="77777777" w:rsidR="00C91BEC" w:rsidRDefault="0020671C">
            <w:pPr>
              <w:pStyle w:val="TableParagraph"/>
              <w:ind w:left="108" w:right="134"/>
            </w:pPr>
            <w:r>
              <w:t>All classes to swim for two terms at a time. No requiremen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 xml:space="preserve">or </w:t>
            </w:r>
            <w:proofErr w:type="spellStart"/>
            <w:r>
              <w:t>carers</w:t>
            </w:r>
            <w:proofErr w:type="spellEnd"/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this.</w:t>
            </w:r>
          </w:p>
        </w:tc>
        <w:tc>
          <w:tcPr>
            <w:tcW w:w="4015" w:type="dxa"/>
          </w:tcPr>
          <w:p w14:paraId="7DB817B6" w14:textId="77777777" w:rsidR="00C91BEC" w:rsidRDefault="0020671C">
            <w:pPr>
              <w:pStyle w:val="TableParagraph"/>
              <w:ind w:left="109" w:right="134"/>
            </w:pPr>
            <w:r>
              <w:t>Children to be able to meet the National Curriculum of leaving school, being able</w:t>
            </w:r>
            <w:r>
              <w:rPr>
                <w:spacing w:val="40"/>
              </w:rPr>
              <w:t xml:space="preserve"> </w:t>
            </w:r>
            <w:r>
              <w:t xml:space="preserve">to Swim competently, confidently and proficiently over a distance of at least 25 </w:t>
            </w:r>
            <w:proofErr w:type="spellStart"/>
            <w:r>
              <w:t>metres</w:t>
            </w:r>
            <w:proofErr w:type="spellEnd"/>
            <w:r>
              <w:t>, using a range of strokes effectively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t>nd</w:t>
            </w:r>
            <w:r>
              <w:rPr>
                <w:spacing w:val="-8"/>
              </w:rPr>
              <w:t xml:space="preserve"> </w:t>
            </w:r>
            <w:r>
              <w:t>perform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7"/>
              </w:rPr>
              <w:t xml:space="preserve"> </w:t>
            </w:r>
            <w:r>
              <w:t>self-rescue</w:t>
            </w:r>
            <w:r>
              <w:rPr>
                <w:spacing w:val="-7"/>
              </w:rPr>
              <w:t xml:space="preserve"> </w:t>
            </w:r>
            <w:r>
              <w:t>in different water-based situations.</w:t>
            </w:r>
          </w:p>
        </w:tc>
      </w:tr>
    </w:tbl>
    <w:p w14:paraId="3A953942" w14:textId="77777777" w:rsidR="00C91BEC" w:rsidRDefault="00C91BEC">
      <w:pPr>
        <w:pStyle w:val="TableParagraph"/>
        <w:sectPr w:rsidR="00C91BEC">
          <w:headerReference w:type="default" r:id="rId10"/>
          <w:footerReference w:type="default" r:id="rId11"/>
          <w:type w:val="continuous"/>
          <w:pgSz w:w="16840" w:h="11910" w:orient="landscape"/>
          <w:pgMar w:top="1500" w:right="1417" w:bottom="620" w:left="1417" w:header="417" w:footer="425" w:gutter="0"/>
          <w:pgNumType w:start="1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1517"/>
        <w:gridCol w:w="3110"/>
        <w:gridCol w:w="3089"/>
        <w:gridCol w:w="4015"/>
      </w:tblGrid>
      <w:tr w:rsidR="00CC373F" w14:paraId="74EA425E" w14:textId="77777777">
        <w:trPr>
          <w:trHeight w:val="1074"/>
        </w:trPr>
        <w:tc>
          <w:tcPr>
            <w:tcW w:w="2218" w:type="dxa"/>
          </w:tcPr>
          <w:p w14:paraId="36626A73" w14:textId="0599C3AF" w:rsidR="00CC373F" w:rsidRPr="00A9155B" w:rsidRDefault="00CC373F">
            <w:pPr>
              <w:pStyle w:val="TableParagraph"/>
              <w:rPr>
                <w:color w:val="EE0000"/>
              </w:rPr>
            </w:pPr>
            <w:r w:rsidRPr="0020671C">
              <w:lastRenderedPageBreak/>
              <w:t xml:space="preserve">Extra-curricular football </w:t>
            </w:r>
            <w:r w:rsidR="006E3833" w:rsidRPr="0020671C">
              <w:t xml:space="preserve">and basketball </w:t>
            </w:r>
            <w:r w:rsidRPr="0020671C">
              <w:t>sessions</w:t>
            </w:r>
          </w:p>
        </w:tc>
        <w:tc>
          <w:tcPr>
            <w:tcW w:w="1517" w:type="dxa"/>
          </w:tcPr>
          <w:p w14:paraId="789A8E40" w14:textId="40E65C1A" w:rsidR="00D17BD2" w:rsidRPr="00A9155B" w:rsidRDefault="006E3833">
            <w:pPr>
              <w:pStyle w:val="TableParagraph"/>
              <w:spacing w:line="268" w:lineRule="exact"/>
              <w:rPr>
                <w:color w:val="EE0000"/>
                <w:spacing w:val="-5"/>
              </w:rPr>
            </w:pPr>
            <w:r w:rsidRPr="0020671C">
              <w:rPr>
                <w:spacing w:val="-5"/>
              </w:rPr>
              <w:t>£</w:t>
            </w:r>
            <w:r w:rsidR="00C6762A" w:rsidRPr="0020671C">
              <w:rPr>
                <w:spacing w:val="-5"/>
              </w:rPr>
              <w:t>5,000</w:t>
            </w:r>
          </w:p>
        </w:tc>
        <w:tc>
          <w:tcPr>
            <w:tcW w:w="3110" w:type="dxa"/>
          </w:tcPr>
          <w:p w14:paraId="5C5015B3" w14:textId="6A9B2F87" w:rsidR="00CC373F" w:rsidRPr="00A9155B" w:rsidRDefault="00A9155B">
            <w:pPr>
              <w:pStyle w:val="TableParagraph"/>
              <w:ind w:left="105"/>
              <w:rPr>
                <w:color w:val="EE0000"/>
              </w:rPr>
            </w:pPr>
            <w:r w:rsidRPr="0020671C">
              <w:t xml:space="preserve">Implement </w:t>
            </w:r>
            <w:r w:rsidR="00D17BD2" w:rsidRPr="0020671C">
              <w:t xml:space="preserve">once a week for </w:t>
            </w:r>
            <w:r w:rsidR="006E3833" w:rsidRPr="0020671C">
              <w:t>25</w:t>
            </w:r>
            <w:r w:rsidRPr="0020671C">
              <w:t xml:space="preserve"> </w:t>
            </w:r>
            <w:r w:rsidR="00D17BD2" w:rsidRPr="0020671C">
              <w:t>weeks</w:t>
            </w:r>
            <w:r w:rsidRPr="0020671C">
              <w:t xml:space="preserve"> football</w:t>
            </w:r>
            <w:r w:rsidR="006E3833" w:rsidRPr="0020671C">
              <w:t xml:space="preserve"> and basketball</w:t>
            </w:r>
            <w:r w:rsidRPr="0020671C">
              <w:t xml:space="preserve"> sessions</w:t>
            </w:r>
          </w:p>
        </w:tc>
        <w:tc>
          <w:tcPr>
            <w:tcW w:w="3089" w:type="dxa"/>
          </w:tcPr>
          <w:p w14:paraId="075D55F6" w14:textId="7D91C123" w:rsidR="00CC373F" w:rsidRPr="00A9155B" w:rsidRDefault="00A9155B">
            <w:pPr>
              <w:pStyle w:val="TableParagraph"/>
              <w:ind w:left="108"/>
              <w:rPr>
                <w:color w:val="EE0000"/>
              </w:rPr>
            </w:pPr>
            <w:r w:rsidRPr="00A9155B">
              <w:rPr>
                <w:color w:val="EE0000"/>
              </w:rPr>
              <w:t>Sessions led by</w:t>
            </w:r>
            <w:r w:rsidR="00D17BD2">
              <w:rPr>
                <w:color w:val="EE0000"/>
              </w:rPr>
              <w:t xml:space="preserve"> a</w:t>
            </w:r>
            <w:r w:rsidRPr="00A9155B">
              <w:rPr>
                <w:color w:val="EE0000"/>
              </w:rPr>
              <w:t xml:space="preserve"> trained football coach </w:t>
            </w:r>
            <w:r w:rsidR="006E3833">
              <w:rPr>
                <w:color w:val="EE0000"/>
              </w:rPr>
              <w:t>and a basketball coach</w:t>
            </w:r>
          </w:p>
        </w:tc>
        <w:tc>
          <w:tcPr>
            <w:tcW w:w="4015" w:type="dxa"/>
          </w:tcPr>
          <w:p w14:paraId="22B7815B" w14:textId="3D92A762" w:rsidR="00CC373F" w:rsidRPr="00A9155B" w:rsidRDefault="00D17BD2">
            <w:pPr>
              <w:pStyle w:val="TableParagraph"/>
              <w:ind w:left="109" w:right="180"/>
              <w:rPr>
                <w:color w:val="EE0000"/>
              </w:rPr>
            </w:pPr>
            <w:r w:rsidRPr="00D17BD2">
              <w:rPr>
                <w:color w:val="EE0000"/>
              </w:rPr>
              <w:t xml:space="preserve">Over the course of </w:t>
            </w:r>
            <w:r w:rsidR="006E3833">
              <w:rPr>
                <w:color w:val="EE0000"/>
              </w:rPr>
              <w:t>25 week long</w:t>
            </w:r>
            <w:r w:rsidRPr="00D17BD2">
              <w:rPr>
                <w:color w:val="EE0000"/>
              </w:rPr>
              <w:t xml:space="preserve">, </w:t>
            </w:r>
            <w:r>
              <w:rPr>
                <w:color w:val="EE0000"/>
              </w:rPr>
              <w:t>students</w:t>
            </w:r>
            <w:r w:rsidRPr="00D17BD2">
              <w:rPr>
                <w:color w:val="EE0000"/>
              </w:rPr>
              <w:t xml:space="preserve"> in the extracurricular </w:t>
            </w:r>
            <w:proofErr w:type="spellStart"/>
            <w:r w:rsidRPr="00D17BD2">
              <w:rPr>
                <w:color w:val="EE0000"/>
              </w:rPr>
              <w:t>programme</w:t>
            </w:r>
            <w:proofErr w:type="spellEnd"/>
            <w:r w:rsidRPr="00D17BD2">
              <w:rPr>
                <w:color w:val="EE0000"/>
              </w:rPr>
              <w:t xml:space="preserve"> experience</w:t>
            </w:r>
            <w:r>
              <w:rPr>
                <w:color w:val="EE0000"/>
              </w:rPr>
              <w:t xml:space="preserve">d </w:t>
            </w:r>
            <w:r w:rsidRPr="00D17BD2">
              <w:rPr>
                <w:color w:val="EE0000"/>
              </w:rPr>
              <w:t xml:space="preserve">improved physical fitness, sharpened technical skills, and a deeper understanding of teamwork and tactics. </w:t>
            </w:r>
          </w:p>
        </w:tc>
      </w:tr>
      <w:tr w:rsidR="00CC373F" w14:paraId="2BD5D834" w14:textId="77777777">
        <w:trPr>
          <w:trHeight w:val="1074"/>
        </w:trPr>
        <w:tc>
          <w:tcPr>
            <w:tcW w:w="2218" w:type="dxa"/>
          </w:tcPr>
          <w:p w14:paraId="71A2CB3D" w14:textId="4ABFB145" w:rsidR="00CC373F" w:rsidRDefault="00CC373F">
            <w:pPr>
              <w:pStyle w:val="TableParagraph"/>
            </w:pPr>
            <w:r>
              <w:t>PE afternoons sessions with U-sport coaches</w:t>
            </w:r>
          </w:p>
        </w:tc>
        <w:tc>
          <w:tcPr>
            <w:tcW w:w="1517" w:type="dxa"/>
          </w:tcPr>
          <w:p w14:paraId="0D5BC8D7" w14:textId="069C386E" w:rsidR="00CC373F" w:rsidRDefault="00CC373F">
            <w:pPr>
              <w:pStyle w:val="TableParagraph"/>
              <w:spacing w:line="268" w:lineRule="exact"/>
              <w:rPr>
                <w:spacing w:val="-5"/>
              </w:rPr>
            </w:pPr>
            <w:r>
              <w:rPr>
                <w:spacing w:val="-5"/>
              </w:rPr>
              <w:t>£4,410</w:t>
            </w:r>
          </w:p>
        </w:tc>
        <w:tc>
          <w:tcPr>
            <w:tcW w:w="3110" w:type="dxa"/>
          </w:tcPr>
          <w:p w14:paraId="3C06593F" w14:textId="77777777" w:rsidR="00CC373F" w:rsidRDefault="00CC373F">
            <w:pPr>
              <w:pStyle w:val="TableParagraph"/>
              <w:ind w:left="105"/>
            </w:pPr>
            <w:r w:rsidRPr="00CC373F">
              <w:t>Broaden range of sports and physical activities offered</w:t>
            </w:r>
          </w:p>
          <w:p w14:paraId="0FE392F4" w14:textId="77777777" w:rsidR="00CC373F" w:rsidRDefault="00CC373F">
            <w:pPr>
              <w:pStyle w:val="TableParagraph"/>
              <w:ind w:left="105"/>
            </w:pPr>
            <w:r w:rsidRPr="00CC373F">
              <w:t>Increase pupil participation in physical activity</w:t>
            </w:r>
          </w:p>
          <w:p w14:paraId="1534A651" w14:textId="39ACEDCE" w:rsidR="00CC373F" w:rsidRDefault="00CC373F">
            <w:pPr>
              <w:pStyle w:val="TableParagraph"/>
              <w:ind w:left="105"/>
            </w:pPr>
            <w:r w:rsidRPr="00CC373F">
              <w:t>Promote inclusive physical education</w:t>
            </w:r>
          </w:p>
        </w:tc>
        <w:tc>
          <w:tcPr>
            <w:tcW w:w="3089" w:type="dxa"/>
          </w:tcPr>
          <w:p w14:paraId="106097F7" w14:textId="64B28AA3" w:rsidR="00CC373F" w:rsidRDefault="00CC373F">
            <w:pPr>
              <w:pStyle w:val="TableParagraph"/>
              <w:ind w:left="108"/>
            </w:pPr>
            <w:r w:rsidRPr="00CC373F">
              <w:t>Introduce new sports via specialist coaches</w:t>
            </w:r>
          </w:p>
          <w:p w14:paraId="6838DEAE" w14:textId="4061E611" w:rsidR="00CC373F" w:rsidRDefault="00CC373F">
            <w:pPr>
              <w:pStyle w:val="TableParagraph"/>
              <w:ind w:left="108"/>
            </w:pPr>
            <w:r w:rsidRPr="00CC373F">
              <w:t xml:space="preserve">Run </w:t>
            </w:r>
            <w:r>
              <w:t>PE afternoons</w:t>
            </w:r>
            <w:r w:rsidRPr="00CC373F">
              <w:t xml:space="preserve"> led by coaches</w:t>
            </w:r>
          </w:p>
          <w:p w14:paraId="17F37A7A" w14:textId="3D9073CA" w:rsidR="00CC373F" w:rsidRDefault="00CC373F">
            <w:pPr>
              <w:pStyle w:val="TableParagraph"/>
              <w:ind w:left="108"/>
            </w:pPr>
            <w:r w:rsidRPr="00CC373F">
              <w:t>Tailor activities to meet diverse needs (SEND, less active pupils)</w:t>
            </w:r>
          </w:p>
          <w:p w14:paraId="1FDD2C79" w14:textId="59F35F7D" w:rsidR="00CC373F" w:rsidRDefault="00CC373F">
            <w:pPr>
              <w:pStyle w:val="TableParagraph"/>
              <w:ind w:left="108"/>
            </w:pPr>
          </w:p>
        </w:tc>
        <w:tc>
          <w:tcPr>
            <w:tcW w:w="4015" w:type="dxa"/>
          </w:tcPr>
          <w:p w14:paraId="66D60951" w14:textId="77777777" w:rsidR="00CC373F" w:rsidRDefault="00CC373F">
            <w:pPr>
              <w:pStyle w:val="TableParagraph"/>
              <w:ind w:left="109" w:right="180"/>
            </w:pPr>
            <w:r w:rsidRPr="00CC373F">
              <w:t>Increased pupil engagement and participation; discovery of new interests</w:t>
            </w:r>
          </w:p>
          <w:p w14:paraId="4A8C0097" w14:textId="77777777" w:rsidR="00CC373F" w:rsidRDefault="00CC373F">
            <w:pPr>
              <w:pStyle w:val="TableParagraph"/>
              <w:ind w:left="109" w:right="180"/>
            </w:pPr>
            <w:r w:rsidRPr="00CC373F">
              <w:t xml:space="preserve">Higher levels of physical activity; improved </w:t>
            </w:r>
            <w:proofErr w:type="spellStart"/>
            <w:r w:rsidRPr="00CC373F">
              <w:t>behaviour</w:t>
            </w:r>
            <w:proofErr w:type="spellEnd"/>
            <w:r w:rsidRPr="00CC373F">
              <w:t xml:space="preserve"> and focus in class</w:t>
            </w:r>
          </w:p>
          <w:p w14:paraId="02FFD688" w14:textId="439C9D67" w:rsidR="00CC373F" w:rsidRDefault="00CC373F">
            <w:pPr>
              <w:pStyle w:val="TableParagraph"/>
              <w:ind w:left="109" w:right="180"/>
            </w:pPr>
            <w:r w:rsidRPr="00CC373F">
              <w:t>Greater inclusion; more pupils accessing and enjoying PE</w:t>
            </w:r>
          </w:p>
        </w:tc>
      </w:tr>
      <w:tr w:rsidR="00C91BEC" w14:paraId="08EACA75" w14:textId="77777777">
        <w:trPr>
          <w:trHeight w:val="1965"/>
        </w:trPr>
        <w:tc>
          <w:tcPr>
            <w:tcW w:w="2218" w:type="dxa"/>
          </w:tcPr>
          <w:p w14:paraId="43D9D0B0" w14:textId="77777777" w:rsidR="00C91BEC" w:rsidRDefault="0020671C">
            <w:pPr>
              <w:pStyle w:val="TableParagraph"/>
            </w:pPr>
            <w:r>
              <w:t>PE</w:t>
            </w:r>
            <w:r>
              <w:rPr>
                <w:spacing w:val="-13"/>
              </w:rPr>
              <w:t xml:space="preserve"> </w:t>
            </w:r>
            <w:r>
              <w:t>equipment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replacements.</w:t>
            </w:r>
          </w:p>
        </w:tc>
        <w:tc>
          <w:tcPr>
            <w:tcW w:w="1517" w:type="dxa"/>
          </w:tcPr>
          <w:p w14:paraId="1627BE04" w14:textId="7F055383" w:rsidR="00C91BEC" w:rsidRDefault="0020671C">
            <w:pPr>
              <w:pStyle w:val="TableParagraph"/>
              <w:spacing w:line="268" w:lineRule="exact"/>
            </w:pPr>
            <w:r>
              <w:rPr>
                <w:spacing w:val="-2"/>
              </w:rPr>
              <w:t>£</w:t>
            </w:r>
            <w:r w:rsidR="00C6762A">
              <w:rPr>
                <w:spacing w:val="-2"/>
              </w:rPr>
              <w:t>4,034</w:t>
            </w:r>
          </w:p>
        </w:tc>
        <w:tc>
          <w:tcPr>
            <w:tcW w:w="3110" w:type="dxa"/>
          </w:tcPr>
          <w:p w14:paraId="0DB15D46" w14:textId="77777777" w:rsidR="00C91BEC" w:rsidRDefault="0020671C">
            <w:pPr>
              <w:pStyle w:val="TableParagraph"/>
              <w:ind w:left="105"/>
            </w:pPr>
            <w:r>
              <w:t>Equipment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children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use during PE lessons.</w:t>
            </w:r>
          </w:p>
          <w:p w14:paraId="6853F449" w14:textId="77777777" w:rsidR="00C91BEC" w:rsidRDefault="0020671C">
            <w:pPr>
              <w:pStyle w:val="TableParagraph"/>
              <w:ind w:left="105"/>
            </w:pPr>
            <w:r>
              <w:t>Equipment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pupils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use </w:t>
            </w:r>
            <w:r>
              <w:t>throughout the year</w:t>
            </w:r>
          </w:p>
        </w:tc>
        <w:tc>
          <w:tcPr>
            <w:tcW w:w="3089" w:type="dxa"/>
          </w:tcPr>
          <w:p w14:paraId="77CF74A6" w14:textId="77777777" w:rsidR="00C91BEC" w:rsidRDefault="0020671C">
            <w:pPr>
              <w:pStyle w:val="TableParagraph"/>
              <w:ind w:left="111"/>
            </w:pPr>
            <w:r>
              <w:t>Equipment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ordered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arrived.</w:t>
            </w:r>
          </w:p>
          <w:p w14:paraId="6CBB063A" w14:textId="77777777" w:rsidR="00C91BEC" w:rsidRDefault="0020671C">
            <w:pPr>
              <w:pStyle w:val="TableParagraph"/>
              <w:ind w:left="111"/>
            </w:pP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being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sourced.</w:t>
            </w:r>
          </w:p>
        </w:tc>
        <w:tc>
          <w:tcPr>
            <w:tcW w:w="4015" w:type="dxa"/>
          </w:tcPr>
          <w:p w14:paraId="5DEADE13" w14:textId="77777777" w:rsidR="00C91BEC" w:rsidRDefault="0020671C">
            <w:pPr>
              <w:pStyle w:val="TableParagraph"/>
              <w:ind w:left="109" w:right="180"/>
            </w:pP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right</w:t>
            </w:r>
            <w:r>
              <w:rPr>
                <w:spacing w:val="-8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to play with in PE lessons, which will enhance their enjoyment.</w:t>
            </w:r>
          </w:p>
          <w:p w14:paraId="16565440" w14:textId="77777777" w:rsidR="00C91BEC" w:rsidRDefault="0020671C">
            <w:pPr>
              <w:pStyle w:val="TableParagraph"/>
              <w:ind w:left="109" w:right="180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enhance</w:t>
            </w:r>
            <w:r>
              <w:rPr>
                <w:spacing w:val="-9"/>
              </w:rPr>
              <w:t xml:space="preserve"> </w:t>
            </w:r>
            <w:r>
              <w:t>pupils’</w:t>
            </w:r>
            <w:r>
              <w:rPr>
                <w:spacing w:val="-10"/>
              </w:rPr>
              <w:t xml:space="preserve"> </w:t>
            </w:r>
            <w:r>
              <w:t>playtime</w:t>
            </w:r>
            <w:r>
              <w:rPr>
                <w:spacing w:val="-10"/>
              </w:rPr>
              <w:t xml:space="preserve"> </w:t>
            </w:r>
            <w:r>
              <w:t>enjoyment and the enjoyment of PE sports.</w:t>
            </w:r>
          </w:p>
        </w:tc>
      </w:tr>
      <w:tr w:rsidR="00C91BEC" w14:paraId="33D00E0E" w14:textId="77777777">
        <w:trPr>
          <w:trHeight w:val="1610"/>
        </w:trPr>
        <w:tc>
          <w:tcPr>
            <w:tcW w:w="2218" w:type="dxa"/>
          </w:tcPr>
          <w:p w14:paraId="3265AE9D" w14:textId="77777777" w:rsidR="00C91BEC" w:rsidRDefault="0020671C">
            <w:pPr>
              <w:pStyle w:val="TableParagraph"/>
            </w:pPr>
            <w:r>
              <w:t>Complete</w:t>
            </w:r>
            <w:r>
              <w:rPr>
                <w:spacing w:val="-13"/>
              </w:rPr>
              <w:t xml:space="preserve"> </w:t>
            </w:r>
            <w:r>
              <w:t>PE</w:t>
            </w:r>
            <w:r>
              <w:rPr>
                <w:spacing w:val="-12"/>
              </w:rPr>
              <w:t xml:space="preserve"> </w:t>
            </w:r>
            <w:r>
              <w:t xml:space="preserve">CPD </w:t>
            </w:r>
            <w:proofErr w:type="spellStart"/>
            <w:r>
              <w:rPr>
                <w:spacing w:val="-2"/>
              </w:rPr>
              <w:t>programme</w:t>
            </w:r>
            <w:proofErr w:type="spellEnd"/>
          </w:p>
        </w:tc>
        <w:tc>
          <w:tcPr>
            <w:tcW w:w="1517" w:type="dxa"/>
          </w:tcPr>
          <w:p w14:paraId="01E89B26" w14:textId="48CA2BA6" w:rsidR="00C91BEC" w:rsidRDefault="0020671C">
            <w:pPr>
              <w:pStyle w:val="TableParagraph"/>
              <w:spacing w:line="268" w:lineRule="exact"/>
            </w:pPr>
            <w:r>
              <w:rPr>
                <w:spacing w:val="-4"/>
              </w:rPr>
              <w:t>£</w:t>
            </w:r>
            <w:r w:rsidR="00CC373F">
              <w:rPr>
                <w:spacing w:val="-4"/>
              </w:rPr>
              <w:t>125</w:t>
            </w:r>
          </w:p>
        </w:tc>
        <w:tc>
          <w:tcPr>
            <w:tcW w:w="3110" w:type="dxa"/>
          </w:tcPr>
          <w:p w14:paraId="5394B9AD" w14:textId="77777777" w:rsidR="00C91BEC" w:rsidRDefault="0020671C">
            <w:pPr>
              <w:pStyle w:val="TableParagraph"/>
              <w:ind w:left="105" w:right="98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CPD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 sequence of planned progression of skills and knowledge for children.</w:t>
            </w:r>
          </w:p>
        </w:tc>
        <w:tc>
          <w:tcPr>
            <w:tcW w:w="3089" w:type="dxa"/>
          </w:tcPr>
          <w:p w14:paraId="0BA3F686" w14:textId="77777777" w:rsidR="00C91BEC" w:rsidRDefault="0020671C">
            <w:pPr>
              <w:pStyle w:val="TableParagraph"/>
              <w:ind w:left="108"/>
            </w:pPr>
            <w:r>
              <w:t>PE</w:t>
            </w:r>
            <w:r>
              <w:rPr>
                <w:spacing w:val="-6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roll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8"/>
              </w:rPr>
              <w:t xml:space="preserve"> </w:t>
            </w:r>
            <w:r>
              <w:t>to support all staff</w:t>
            </w:r>
          </w:p>
          <w:p w14:paraId="2C35208A" w14:textId="77777777" w:rsidR="00C91BEC" w:rsidRDefault="0020671C">
            <w:pPr>
              <w:pStyle w:val="TableParagraph"/>
              <w:ind w:left="108"/>
            </w:pPr>
            <w:r>
              <w:t>Webinars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completed</w:t>
            </w:r>
          </w:p>
          <w:p w14:paraId="0D2E07E8" w14:textId="77777777" w:rsidR="00C91BEC" w:rsidRDefault="0020671C">
            <w:pPr>
              <w:pStyle w:val="TableParagraph"/>
              <w:spacing w:before="2" w:line="237" w:lineRule="auto"/>
              <w:ind w:left="108"/>
            </w:pPr>
            <w:r>
              <w:t>Begin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PE</w:t>
            </w:r>
            <w:r>
              <w:rPr>
                <w:spacing w:val="-8"/>
              </w:rPr>
              <w:t xml:space="preserve"> </w:t>
            </w:r>
            <w:r>
              <w:t>lessons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children</w:t>
            </w:r>
          </w:p>
        </w:tc>
        <w:tc>
          <w:tcPr>
            <w:tcW w:w="4015" w:type="dxa"/>
          </w:tcPr>
          <w:p w14:paraId="39F2047B" w14:textId="77777777" w:rsidR="00C91BEC" w:rsidRDefault="0020671C">
            <w:pPr>
              <w:pStyle w:val="TableParagraph"/>
              <w:ind w:left="109" w:right="78"/>
            </w:pP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gain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progress with different games as well as learning the rules.</w:t>
            </w:r>
          </w:p>
          <w:p w14:paraId="14A2BB2D" w14:textId="77777777" w:rsidR="00C91BEC" w:rsidRDefault="0020671C">
            <w:pPr>
              <w:pStyle w:val="TableParagraph"/>
              <w:spacing w:before="2" w:line="237" w:lineRule="auto"/>
              <w:ind w:left="109" w:right="180"/>
            </w:pPr>
            <w:r>
              <w:t>Staff</w:t>
            </w:r>
            <w:r>
              <w:rPr>
                <w:spacing w:val="-6"/>
              </w:rPr>
              <w:t xml:space="preserve"> </w:t>
            </w:r>
            <w:r>
              <w:t>feel</w:t>
            </w:r>
            <w:r>
              <w:rPr>
                <w:spacing w:val="-9"/>
              </w:rPr>
              <w:t xml:space="preserve"> </w:t>
            </w:r>
            <w:r>
              <w:t>supported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CPD</w:t>
            </w:r>
            <w:r>
              <w:rPr>
                <w:spacing w:val="-8"/>
              </w:rPr>
              <w:t xml:space="preserve"> </w:t>
            </w:r>
            <w:r>
              <w:t>and planning to provide effective and</w:t>
            </w:r>
          </w:p>
          <w:p w14:paraId="41F374AE" w14:textId="77777777" w:rsidR="00C91BEC" w:rsidRDefault="0020671C">
            <w:pPr>
              <w:pStyle w:val="TableParagraph"/>
              <w:spacing w:before="2" w:line="249" w:lineRule="exact"/>
              <w:ind w:left="109"/>
            </w:pPr>
            <w:r>
              <w:t>engaging</w:t>
            </w:r>
            <w:r>
              <w:rPr>
                <w:spacing w:val="-4"/>
              </w:rPr>
              <w:t xml:space="preserve"> </w:t>
            </w:r>
            <w:r>
              <w:t>PE</w:t>
            </w:r>
            <w:r>
              <w:rPr>
                <w:spacing w:val="-2"/>
              </w:rPr>
              <w:t xml:space="preserve"> lessons</w:t>
            </w:r>
          </w:p>
        </w:tc>
      </w:tr>
      <w:tr w:rsidR="00CC373F" w14:paraId="46B6A856" w14:textId="77777777">
        <w:trPr>
          <w:trHeight w:val="1610"/>
        </w:trPr>
        <w:tc>
          <w:tcPr>
            <w:tcW w:w="2218" w:type="dxa"/>
          </w:tcPr>
          <w:p w14:paraId="73D6E9D2" w14:textId="7A6B8F8B" w:rsidR="00CC373F" w:rsidRDefault="00CC373F" w:rsidP="00CC373F">
            <w:pPr>
              <w:pStyle w:val="TableParagraph"/>
            </w:pPr>
            <w:r>
              <w:t>Youth Sport Trust Membership/training</w:t>
            </w:r>
          </w:p>
        </w:tc>
        <w:tc>
          <w:tcPr>
            <w:tcW w:w="1517" w:type="dxa"/>
          </w:tcPr>
          <w:p w14:paraId="16D50092" w14:textId="778C4EE8" w:rsidR="00CC373F" w:rsidRDefault="00CC373F">
            <w:pPr>
              <w:pStyle w:val="TableParagraph"/>
              <w:spacing w:line="268" w:lineRule="exact"/>
              <w:rPr>
                <w:spacing w:val="-4"/>
              </w:rPr>
            </w:pPr>
            <w:r>
              <w:rPr>
                <w:spacing w:val="-4"/>
              </w:rPr>
              <w:t>£725</w:t>
            </w:r>
          </w:p>
        </w:tc>
        <w:tc>
          <w:tcPr>
            <w:tcW w:w="3110" w:type="dxa"/>
          </w:tcPr>
          <w:p w14:paraId="7BB43286" w14:textId="77777777" w:rsidR="00CC373F" w:rsidRDefault="00CC373F">
            <w:pPr>
              <w:pStyle w:val="TableParagraph"/>
              <w:ind w:left="105" w:right="98"/>
            </w:pPr>
            <w:r w:rsidRPr="00CC373F">
              <w:t>Promote inclusion and wellbeing through sport</w:t>
            </w:r>
          </w:p>
          <w:p w14:paraId="0483AE72" w14:textId="0F0F103E" w:rsidR="00CC373F" w:rsidRDefault="00CC373F">
            <w:pPr>
              <w:pStyle w:val="TableParagraph"/>
              <w:ind w:left="105" w:right="98"/>
            </w:pPr>
            <w:r w:rsidRPr="00CC373F">
              <w:t>Increase physical activity across the school day</w:t>
            </w:r>
          </w:p>
        </w:tc>
        <w:tc>
          <w:tcPr>
            <w:tcW w:w="3089" w:type="dxa"/>
          </w:tcPr>
          <w:p w14:paraId="4AC7F0E1" w14:textId="77777777" w:rsidR="00CC373F" w:rsidRDefault="00CC373F">
            <w:pPr>
              <w:pStyle w:val="TableParagraph"/>
              <w:ind w:left="108"/>
            </w:pPr>
          </w:p>
        </w:tc>
        <w:tc>
          <w:tcPr>
            <w:tcW w:w="4015" w:type="dxa"/>
          </w:tcPr>
          <w:p w14:paraId="7370BAAE" w14:textId="4E7F3580" w:rsidR="00CC373F" w:rsidRDefault="00CC373F">
            <w:pPr>
              <w:pStyle w:val="TableParagraph"/>
              <w:ind w:left="109" w:right="78"/>
            </w:pPr>
            <w:r w:rsidRPr="00CC373F">
              <w:t xml:space="preserve">Improved pupil health, </w:t>
            </w:r>
            <w:proofErr w:type="spellStart"/>
            <w:r w:rsidRPr="00CC373F">
              <w:t>behaviour</w:t>
            </w:r>
            <w:proofErr w:type="spellEnd"/>
            <w:r w:rsidRPr="00CC373F">
              <w:t>, and concentration; reduced sedentary time</w:t>
            </w:r>
          </w:p>
        </w:tc>
      </w:tr>
      <w:tr w:rsidR="00CC373F" w14:paraId="54ABADBE" w14:textId="77777777">
        <w:trPr>
          <w:trHeight w:val="1610"/>
        </w:trPr>
        <w:tc>
          <w:tcPr>
            <w:tcW w:w="2218" w:type="dxa"/>
          </w:tcPr>
          <w:p w14:paraId="623D2860" w14:textId="4ECAC23D" w:rsidR="00CC373F" w:rsidRDefault="00CC373F">
            <w:pPr>
              <w:pStyle w:val="TableParagraph"/>
            </w:pPr>
            <w:r>
              <w:lastRenderedPageBreak/>
              <w:t>Youth Sport Trust resources</w:t>
            </w:r>
          </w:p>
        </w:tc>
        <w:tc>
          <w:tcPr>
            <w:tcW w:w="1517" w:type="dxa"/>
          </w:tcPr>
          <w:p w14:paraId="5F42C610" w14:textId="5990C9EB" w:rsidR="00CC373F" w:rsidRDefault="00CC373F">
            <w:pPr>
              <w:pStyle w:val="TableParagraph"/>
              <w:spacing w:line="268" w:lineRule="exact"/>
              <w:rPr>
                <w:spacing w:val="-4"/>
              </w:rPr>
            </w:pPr>
            <w:r>
              <w:rPr>
                <w:spacing w:val="-4"/>
              </w:rPr>
              <w:t>£109</w:t>
            </w:r>
          </w:p>
        </w:tc>
        <w:tc>
          <w:tcPr>
            <w:tcW w:w="3110" w:type="dxa"/>
          </w:tcPr>
          <w:p w14:paraId="1FB52FD4" w14:textId="77777777" w:rsidR="00CC373F" w:rsidRDefault="00CC373F">
            <w:pPr>
              <w:pStyle w:val="TableParagraph"/>
              <w:ind w:left="105" w:right="98"/>
            </w:pPr>
          </w:p>
        </w:tc>
        <w:tc>
          <w:tcPr>
            <w:tcW w:w="3089" w:type="dxa"/>
          </w:tcPr>
          <w:p w14:paraId="04F88D98" w14:textId="77777777" w:rsidR="00CC373F" w:rsidRDefault="00CC373F">
            <w:pPr>
              <w:pStyle w:val="TableParagraph"/>
              <w:ind w:left="108"/>
            </w:pPr>
          </w:p>
        </w:tc>
        <w:tc>
          <w:tcPr>
            <w:tcW w:w="4015" w:type="dxa"/>
          </w:tcPr>
          <w:p w14:paraId="4E5CAED3" w14:textId="77777777" w:rsidR="00CC373F" w:rsidRDefault="00CC373F">
            <w:pPr>
              <w:pStyle w:val="TableParagraph"/>
              <w:ind w:left="109" w:right="78"/>
            </w:pPr>
          </w:p>
        </w:tc>
      </w:tr>
      <w:tr w:rsidR="00C91BEC" w14:paraId="5F7AFD74" w14:textId="77777777">
        <w:trPr>
          <w:trHeight w:val="268"/>
        </w:trPr>
        <w:tc>
          <w:tcPr>
            <w:tcW w:w="13949" w:type="dxa"/>
            <w:gridSpan w:val="5"/>
          </w:tcPr>
          <w:p w14:paraId="4FB7F691" w14:textId="77777777" w:rsidR="00C91BEC" w:rsidRDefault="0020671C">
            <w:pPr>
              <w:pStyle w:val="TableParagraph"/>
              <w:spacing w:line="248" w:lineRule="exact"/>
            </w:pPr>
            <w:r>
              <w:rPr>
                <w:spacing w:val="-2"/>
              </w:rPr>
              <w:t>Summary</w:t>
            </w:r>
          </w:p>
        </w:tc>
      </w:tr>
      <w:tr w:rsidR="00C91BEC" w14:paraId="355CD5C8" w14:textId="77777777">
        <w:trPr>
          <w:trHeight w:val="270"/>
        </w:trPr>
        <w:tc>
          <w:tcPr>
            <w:tcW w:w="6845" w:type="dxa"/>
            <w:gridSpan w:val="3"/>
          </w:tcPr>
          <w:p w14:paraId="0C5A30BF" w14:textId="77777777" w:rsidR="00C91BEC" w:rsidRDefault="0020671C">
            <w:pPr>
              <w:pStyle w:val="TableParagraph"/>
              <w:spacing w:before="1" w:line="249" w:lineRule="exac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PPSG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  <w:tc>
          <w:tcPr>
            <w:tcW w:w="7104" w:type="dxa"/>
            <w:gridSpan w:val="2"/>
          </w:tcPr>
          <w:p w14:paraId="7B0CCE8C" w14:textId="39489D32" w:rsidR="00C91BEC" w:rsidRDefault="0020671C">
            <w:pPr>
              <w:pStyle w:val="TableParagraph"/>
              <w:spacing w:before="1" w:line="249" w:lineRule="exact"/>
              <w:ind w:left="14" w:right="2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color w:val="232323"/>
                <w:spacing w:val="-2"/>
              </w:rPr>
              <w:t>£16,</w:t>
            </w:r>
            <w:r w:rsidR="00C6762A">
              <w:rPr>
                <w:rFonts w:ascii="Calibri Light" w:hAnsi="Calibri Light"/>
                <w:color w:val="232323"/>
                <w:spacing w:val="-2"/>
              </w:rPr>
              <w:t>690</w:t>
            </w:r>
          </w:p>
        </w:tc>
      </w:tr>
      <w:tr w:rsidR="00C91BEC" w14:paraId="20D66178" w14:textId="77777777">
        <w:trPr>
          <w:trHeight w:val="268"/>
        </w:trPr>
        <w:tc>
          <w:tcPr>
            <w:tcW w:w="6845" w:type="dxa"/>
            <w:gridSpan w:val="3"/>
          </w:tcPr>
          <w:p w14:paraId="45823C7D" w14:textId="77777777" w:rsidR="00C91BEC" w:rsidRDefault="0020671C">
            <w:pPr>
              <w:pStyle w:val="TableParagraph"/>
              <w:spacing w:line="248" w:lineRule="exac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PPSG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expenditure</w:t>
            </w:r>
          </w:p>
        </w:tc>
        <w:tc>
          <w:tcPr>
            <w:tcW w:w="7104" w:type="dxa"/>
            <w:gridSpan w:val="2"/>
          </w:tcPr>
          <w:p w14:paraId="3057514A" w14:textId="4D3ABABE" w:rsidR="00C91BEC" w:rsidRDefault="0020671C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2"/>
              </w:rPr>
              <w:t>£16</w:t>
            </w:r>
            <w:r w:rsidR="00C6762A">
              <w:rPr>
                <w:spacing w:val="-2"/>
              </w:rPr>
              <w:t>,</w:t>
            </w:r>
            <w:r w:rsidR="00EC1102">
              <w:rPr>
                <w:spacing w:val="-2"/>
              </w:rPr>
              <w:t>6</w:t>
            </w:r>
            <w:r w:rsidR="00C6762A">
              <w:rPr>
                <w:spacing w:val="-2"/>
              </w:rPr>
              <w:t>43</w:t>
            </w:r>
          </w:p>
        </w:tc>
      </w:tr>
      <w:tr w:rsidR="00C91BEC" w14:paraId="03F8425B" w14:textId="77777777">
        <w:trPr>
          <w:trHeight w:val="268"/>
        </w:trPr>
        <w:tc>
          <w:tcPr>
            <w:tcW w:w="6845" w:type="dxa"/>
            <w:gridSpan w:val="3"/>
          </w:tcPr>
          <w:p w14:paraId="5B660D69" w14:textId="77777777" w:rsidR="00C91BEC" w:rsidRDefault="0020671C">
            <w:pPr>
              <w:pStyle w:val="TableParagraph"/>
              <w:spacing w:line="248" w:lineRule="exact"/>
            </w:pPr>
            <w:r>
              <w:t>PPSG</w:t>
            </w:r>
            <w:r>
              <w:rPr>
                <w:spacing w:val="-7"/>
              </w:rPr>
              <w:t xml:space="preserve"> </w:t>
            </w:r>
            <w:r>
              <w:t>remaining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of</w:t>
            </w:r>
          </w:p>
        </w:tc>
        <w:tc>
          <w:tcPr>
            <w:tcW w:w="7104" w:type="dxa"/>
            <w:gridSpan w:val="2"/>
          </w:tcPr>
          <w:p w14:paraId="751D66A8" w14:textId="7C6686EB" w:rsidR="00C91BEC" w:rsidRDefault="00EC1102">
            <w:pPr>
              <w:pStyle w:val="TableParagraph"/>
              <w:spacing w:line="248" w:lineRule="exact"/>
              <w:ind w:left="14" w:right="4"/>
              <w:jc w:val="center"/>
            </w:pPr>
            <w:r>
              <w:rPr>
                <w:spacing w:val="-2"/>
              </w:rPr>
              <w:t>£47</w:t>
            </w:r>
          </w:p>
        </w:tc>
      </w:tr>
    </w:tbl>
    <w:p w14:paraId="3B07A233" w14:textId="77777777" w:rsidR="00CC373F" w:rsidRPr="00D9072C" w:rsidRDefault="00CC373F" w:rsidP="00CC373F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D9072C">
        <w:t>£4,410.00 on the U-Sports coaching.</w:t>
      </w:r>
    </w:p>
    <w:p w14:paraId="2EE654C5" w14:textId="77777777" w:rsidR="00CC373F" w:rsidRPr="00D9072C" w:rsidRDefault="00CC373F" w:rsidP="00CC373F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D9072C">
        <w:t>£109.20 on Youth Sport Trust – Resources</w:t>
      </w:r>
    </w:p>
    <w:p w14:paraId="554EE607" w14:textId="77777777" w:rsidR="00CC373F" w:rsidRPr="00D9072C" w:rsidRDefault="00CC373F" w:rsidP="00CC373F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D9072C">
        <w:t>£725.00 on Youth Sport Trust – Membership / Training</w:t>
      </w:r>
    </w:p>
    <w:p w14:paraId="4EDB79ED" w14:textId="77777777" w:rsidR="00CC373F" w:rsidRPr="00D9072C" w:rsidRDefault="00CC373F" w:rsidP="00CC373F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D9072C">
        <w:t>£125.00 on Complete PE – Membership</w:t>
      </w:r>
    </w:p>
    <w:p w14:paraId="54E15BB4" w14:textId="77777777" w:rsidR="00CC373F" w:rsidRDefault="00CC373F" w:rsidP="00CC373F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D9072C">
        <w:t>£2,240.00 on Everyone Active – Swimming</w:t>
      </w:r>
    </w:p>
    <w:p w14:paraId="6487E3BA" w14:textId="0452E281" w:rsidR="00CC373F" w:rsidRDefault="00CC373F" w:rsidP="00CC373F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>
        <w:t xml:space="preserve">£2,968 </w:t>
      </w:r>
      <w:r w:rsidR="00C6762A">
        <w:t xml:space="preserve">+ </w:t>
      </w:r>
      <w:r w:rsidR="00EC1102">
        <w:t>£</w:t>
      </w:r>
      <w:r w:rsidR="00C6762A">
        <w:t>1,066 PE equipment</w:t>
      </w:r>
    </w:p>
    <w:p w14:paraId="66165255" w14:textId="77777777" w:rsidR="00B31061" w:rsidRDefault="00B31061"/>
    <w:sectPr w:rsidR="00B31061">
      <w:headerReference w:type="default" r:id="rId12"/>
      <w:footerReference w:type="default" r:id="rId13"/>
      <w:pgSz w:w="16840" w:h="11910" w:orient="landscape"/>
      <w:pgMar w:top="1520" w:right="1417" w:bottom="980" w:left="1417" w:header="417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85CB8" w14:textId="77777777" w:rsidR="00B31061" w:rsidRDefault="00B31061">
      <w:r>
        <w:separator/>
      </w:r>
    </w:p>
  </w:endnote>
  <w:endnote w:type="continuationSeparator" w:id="0">
    <w:p w14:paraId="5DD6C9E6" w14:textId="77777777" w:rsidR="00B31061" w:rsidRDefault="00B3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4E376" w14:textId="77777777" w:rsidR="00C91BEC" w:rsidRDefault="0020671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0D0ACE10" wp14:editId="729005FD">
              <wp:simplePos x="0" y="0"/>
              <wp:positionH relativeFrom="page">
                <wp:posOffset>901700</wp:posOffset>
              </wp:positionH>
              <wp:positionV relativeFrom="page">
                <wp:posOffset>6936102</wp:posOffset>
              </wp:positionV>
              <wp:extent cx="192913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512A8" w14:textId="77777777" w:rsidR="00C91BEC" w:rsidRDefault="0020671C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North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82°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PPSG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2022-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ACE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546.15pt;width:151.9pt;height:14.9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sdpwEAAD8DAAAOAAAAZHJzL2Uyb0RvYy54bWysUsFu2zAMvQ/oPwi6N0pcrEiMOMW2YsOA&#10;YhvQ7gNkWYqNWaIqKrHz96NkJy22W9GLTJlPj3yP3N6NtmdHHbADV/HVYsmZdgqazu0r/vvp6/Wa&#10;M4zSNbIHpyt+0sjvdlcftoMvdQEt9I0OjEgcloOveBujL4VA1WorcQFeO0oaCFZGuoa9aIIciN32&#10;olgub8UAofEBlEakv/dTku8yvzFaxZ/GoI6srzj1FvMZ8lmnU+y2stwH6dtOzW3IN3RhZeeo6IXq&#10;XkbJDqH7j8p2KgCCiQsFVoAxndJZA6lZLf9R89hKr7MWMgf9xSZ8P1r14/grsK6peMGZk5ZG9KTH&#10;WMPIimTO4LEkzKMnVBw/w0hDzkLRP4D6gwQRrzDTAyR0MmM0waYvyWT0kPw/XTynIkwltk2xWd1Q&#10;SlFutd6sbz+muuLltQ8Yv2mwLAUVDzTT3IE8PmCcoGfI3MxUP7UVx3qcVdTQnEjEQLOuOD4fZNCc&#10;9d8dmZkW4xyEc1CfgxD7L5DXJ2lx8OkQwXS5ciox8c6VaUq593mj0hq8vmfUy97v/gIAAP//AwBQ&#10;SwMEFAAGAAgAAAAhAAyTa7XhAAAADQEAAA8AAABkcnMvZG93bnJldi54bWxMj8FOwzAQRO9I/IO1&#10;SNyoXRMqGuJUFYITEiINB45O7CZW43WI3Tb8Pcup3HZ2R7Pzis3sB3ayU3QBFSwXApjFNhiHnYLP&#10;+vXuEVhMGo0eAloFPzbCpry+KnRuwhkre9qljlEIxlwr6FMac85j21uv4yKMFum2D5PXieTUcTPp&#10;M4X7gUshVtxrh/Sh16N97m172B29gu0XVi/u+735qPaVq+u1wLfVQanbm3n7BCzZOV3M8FefqkNJ&#10;nZpwRBPZQDqTxJJoEGt5D4wsWfZANA2tllJK4GXB/1OUvwAAAP//AwBQSwECLQAUAAYACAAAACEA&#10;toM4kv4AAADhAQAAEwAAAAAAAAAAAAAAAAAAAAAAW0NvbnRlbnRfVHlwZXNdLnhtbFBLAQItABQA&#10;BgAIAAAAIQA4/SH/1gAAAJQBAAALAAAAAAAAAAAAAAAAAC8BAABfcmVscy8ucmVsc1BLAQItABQA&#10;BgAIAAAAIQDC+ysdpwEAAD8DAAAOAAAAAAAAAAAAAAAAAC4CAABkcnMvZTJvRG9jLnhtbFBLAQIt&#10;ABQABgAIAAAAIQAMk2u14QAAAA0BAAAPAAAAAAAAAAAAAAAAAAEEAABkcnMvZG93bnJldi54bWxQ&#10;SwUGAAAAAAQABADzAAAADwUAAAAA&#10;" filled="f" stroked="f">
              <v:textbox inset="0,0,0,0">
                <w:txbxContent>
                  <w:p w14:paraId="29A512A8" w14:textId="77777777" w:rsidR="00C91BEC" w:rsidRDefault="0020671C">
                    <w:pPr>
                      <w:pStyle w:val="BodyText"/>
                      <w:spacing w:before="20"/>
                      <w:ind w:left="20"/>
                    </w:pPr>
                    <w:r>
                      <w:t>North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82°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PPSG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2022-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1A42B45F" wp14:editId="0C0E64ED">
              <wp:simplePos x="0" y="0"/>
              <wp:positionH relativeFrom="page">
                <wp:posOffset>9373616</wp:posOffset>
              </wp:positionH>
              <wp:positionV relativeFrom="page">
                <wp:posOffset>6936102</wp:posOffset>
              </wp:positionV>
              <wp:extent cx="457200" cy="189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D379F" w14:textId="77777777" w:rsidR="00C91BEC" w:rsidRDefault="0020671C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2B45F" id="Textbox 3" o:spid="_x0000_s1027" type="#_x0000_t202" style="position:absolute;margin-left:738.1pt;margin-top:546.15pt;width:36pt;height:14.9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WaqgEAAEUDAAAOAAAAZHJzL2Uyb0RvYy54bWysUsFuGyEQvVfqPyDuNXbSpO7K66ht1KpS&#10;1FRK8gEsC17UhaEM9q7/vgPrdaL2FvUCAzzevDczm5vR9eygI1rwNV8tlpxpr6C1flfzp8ev79ac&#10;YZK+lT14XfOjRn6zfftmM4RKX0AHfasjIxKP1RBq3qUUKiFQddpJXEDQnh4NRCcTHeNOtFEOxO56&#10;cbFcXosBYhsiKI1It7fTI98WfmO0SvfGoE6srzlpS2WNZW3yKrYbWe2iDJ1VJxnyFSqctJ6Snqlu&#10;ZZJsH+0/VM6qCAgmLRQ4AcZYpYsHcrNa/uXmoZNBFy9UHAznMuH/o1U/Dj8js23NLznz0lGLHvWY&#10;GhjZZS7OELAizEMgVBo/w0hNLkYx3IH6hQQRLzDTByR0LsZooss72WT0kep/PNeckjBFl++vPlAf&#10;OVP0tFp/XF9f5bTi+XOImL5pcCwHNY/U0iJAHu4wTdAZctIypc+q0tiMxdxq9tJAeyQrA3W85vh7&#10;L6PmrP/uqaR5POYgzkEzBzH1X6AMUXbk4dM+gbFFQM408Z4EUK+KhdNc5WF4eS6o5+nf/gEAAP//&#10;AwBQSwMEFAAGAAgAAAAhAADyqR7iAAAADwEAAA8AAABkcnMvZG93bnJldi54bWxMj8FOwzAQRO9I&#10;/IO1SNyoXVNCm8apKgQnJEQaDj06sZtEjdchdtvw92xPcJvZHc2+zTaT69nZjqHzqGA+E8As1t50&#10;2Cj4Kt8elsBC1Gh079Eq+LEBNvntTaZT4y9Y2PMuNoxKMKRaQRvjkHIe6tY6HWZ+sEi7gx+djmTH&#10;hptRX6jc9VwKkXCnO6QLrR7sS2vr4+7kFGz3WLx23x/VZ3EourJcCXxPjkrd303bNbBop/gXhis+&#10;oUNOTJU/oQmsJ794TiRlSYmVfAR2zTwtljSrSM2llMDzjP//I/8FAAD//wMAUEsBAi0AFAAGAAgA&#10;AAAhALaDOJL+AAAA4QEAABMAAAAAAAAAAAAAAAAAAAAAAFtDb250ZW50X1R5cGVzXS54bWxQSwEC&#10;LQAUAAYACAAAACEAOP0h/9YAAACUAQAACwAAAAAAAAAAAAAAAAAvAQAAX3JlbHMvLnJlbHNQSwEC&#10;LQAUAAYACAAAACEAwHGVmqoBAABFAwAADgAAAAAAAAAAAAAAAAAuAgAAZHJzL2Uyb0RvYy54bWxQ&#10;SwECLQAUAAYACAAAACEAAPKpHuIAAAAPAQAADwAAAAAAAAAAAAAAAAAEBAAAZHJzL2Rvd25yZXYu&#10;eG1sUEsFBgAAAAAEAAQA8wAAABMFAAAAAA==&#10;" filled="f" stroked="f">
              <v:textbox inset="0,0,0,0">
                <w:txbxContent>
                  <w:p w14:paraId="180D379F" w14:textId="77777777" w:rsidR="00C91BEC" w:rsidRDefault="0020671C">
                    <w:pPr>
                      <w:pStyle w:val="BodyText"/>
                      <w:spacing w:before="20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AA24" w14:textId="77777777" w:rsidR="00C91BEC" w:rsidRDefault="0020671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42F8555E" wp14:editId="4BEFCCA4">
              <wp:simplePos x="0" y="0"/>
              <wp:positionH relativeFrom="page">
                <wp:posOffset>896112</wp:posOffset>
              </wp:positionH>
              <wp:positionV relativeFrom="page">
                <wp:posOffset>6880859</wp:posOffset>
              </wp:positionV>
              <wp:extent cx="8902065" cy="565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0206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02065" h="56515">
                            <a:moveTo>
                              <a:pt x="8901684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8901684" y="56388"/>
                            </a:lnTo>
                            <a:lnTo>
                              <a:pt x="8901684" y="47256"/>
                            </a:lnTo>
                            <a:close/>
                          </a:path>
                          <a:path w="8902065" h="56515">
                            <a:moveTo>
                              <a:pt x="8901684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8901684" y="38100"/>
                            </a:lnTo>
                            <a:lnTo>
                              <a:pt x="8901684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CFF53F" id="Graphic 6" o:spid="_x0000_s1026" style="position:absolute;margin-left:70.55pt;margin-top:541.8pt;width:700.95pt;height:4.4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0206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JPXgIAAPQFAAAOAAAAZHJzL2Uyb0RvYy54bWysVFFv2yAQfp+0/4B4X+w4tedZcaqpVatJ&#10;VVepmfZMMI6tYWBAYvff78AmdVNpU7e9mMP3cXz3HXfry6Hj6Mi0aaUo8XIRY8QElVUr9iX+tr35&#10;kGNkLBEV4VKwEj8xgy8379+te1WwRDaSV0wjCCJM0asSN9aqIooMbVhHzEIqJsBZS90RC1u9jypN&#10;eoje8SiJ4yzqpa6UlpQZA3+vRyfe+Ph1zaj9WteGWcRLDNys/2r/3blvtFmTYq+Jalo60SB/waIj&#10;rYBLT6GuiSXooNtXobqWamlkbRdUdpGs65YynwNks4zPsnlsiGI+FxDHqJNM5v+FpffHB43aqsQZ&#10;RoJ0UKLbSY3MidMrUwDmUT1ol55Rd5L+MOCIXnjcxkyYodadw0JyaPBKP52UZoNFFH7mn+IkzlKM&#10;KPjSLF2m7rKIFOEwPRh7y6QPRI53xo6FqoJFmmDRQQRTQ7ldobkvtMUICq0xgkLvxkIrYt05x86Z&#10;qJ8xaQIR5+3kkW2lx1mXBPBdZvkFRkD34mOSem2A7jOOizkentoZMvjDqnzcEZdmqzyfBAj+sI64&#10;+f1vQ8/ZhpiUS8NGvZ0M/yaH76E/ShFQgUJY5zKs8mX8e9xchrehz+O+kgAyOL0OsOfvz0jeVjct&#10;504oo/e7K67RkcBDy5bJKkmmys1gvjnGfnCdsZPVE3RZD41VYvPzQDTDiH8R0MduJgVDB2MXDG35&#10;lfSTy9dIG7sdvhOtkAKzxBba6V6GKUGK0CgulxPWnRTy88HKunVd5LmNjKYNjBbfe9MYdLNrvveo&#10;52G9+QUAAP//AwBQSwMEFAAGAAgAAAAhAJG+YdfiAAAADgEAAA8AAABkcnMvZG93bnJldi54bWxM&#10;j81OwzAQhO9IvIO1SNyokzaNSohTQSTEj3qh5QHceEki4nWInTZ9ezYnuO3sjma/ybeT7cQJB986&#10;UhAvIhBIlTMt1Qo+D893GxA+aDK6c4QKLuhhW1xf5Toz7kwfeNqHWnAI+UwraELoMyl91aDVfuF6&#10;JL59ucHqwHKopRn0mcNtJ5dRlEqrW+IPje6xbLD63o9WQfL6/nY57MbdUyqTF9//lCH2pVK3N9Pj&#10;A4iAU/gzw4zP6FAw09GNZLzoWCdxzFYeos0qBTFb1smK+x3n3f1yDbLI5f8axS8AAAD//wMAUEsB&#10;Ai0AFAAGAAgAAAAhALaDOJL+AAAA4QEAABMAAAAAAAAAAAAAAAAAAAAAAFtDb250ZW50X1R5cGVz&#10;XS54bWxQSwECLQAUAAYACAAAACEAOP0h/9YAAACUAQAACwAAAAAAAAAAAAAAAAAvAQAAX3JlbHMv&#10;LnJlbHNQSwECLQAUAAYACAAAACEAo57iT14CAAD0BQAADgAAAAAAAAAAAAAAAAAuAgAAZHJzL2Uy&#10;b0RvYy54bWxQSwECLQAUAAYACAAAACEAkb5h1+IAAAAOAQAADwAAAAAAAAAAAAAAAAC4BAAAZHJz&#10;L2Rvd25yZXYueG1sUEsFBgAAAAAEAAQA8wAAAMcFAAAAAA==&#10;" path="m8901684,47256l,47256r,9132l8901684,56388r,-9132xem8901684,l,,,38100r8901684,l8901684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498A9315" wp14:editId="64396EDC">
              <wp:simplePos x="0" y="0"/>
              <wp:positionH relativeFrom="page">
                <wp:posOffset>901700</wp:posOffset>
              </wp:positionH>
              <wp:positionV relativeFrom="page">
                <wp:posOffset>6936102</wp:posOffset>
              </wp:positionV>
              <wp:extent cx="1929130" cy="1898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044A4" w14:textId="77777777" w:rsidR="00C91BEC" w:rsidRDefault="0020671C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North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82°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PPSG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2022-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A931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71pt;margin-top:546.15pt;width:151.9pt;height:14.9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mrEqgEAAEYDAAAOAAAAZHJzL2Uyb0RvYy54bWysUsGO0zAQvSPxD5bv1G0Ru23UdAWsQEgr&#10;QNrlAxzHbixij/G4Tfr3jJ2mu4Ib4uKMM89v3puZ3d3oenbSES34mq8WS860V9Baf6j5j6dPbzac&#10;YZK+lT14XfOzRn63f/1qN4RKr6GDvtWREYnHagg171IKlRCoOu0kLiBoT0kD0clE13gQbZQDsbte&#10;rJfLGzFAbEMEpRHp7/2U5PvCb4xW6ZsxqBPra07aUjljOZt8iv1OVocoQ2fVRYb8BxVOWk9Fr1T3&#10;Mkl2jPYvKmdVBASTFgqcAGOs0sUDuVkt/3Dz2MmgixdqDoZrm/D/0aqvp++R2bbmt5x56WhET3pM&#10;DYzsNjdnCFgR5jEQKo0fYKQhF6MYHkD9RIKIF5jpARI6N2M00eUv2WT0kPp/vvacijCV2bbr7eot&#10;pRTlVpvt5uZdriueX4eI6bMGx3JQ80gzLQrk6QHTBJ0hFzFT/Swrjc1Y3K1nMw20Z/Iy0Mhrjr+O&#10;MmrO+i+eepr3Yw7iHDRzEFP/EcoWZUse3h8TGFsE5EoT70UADatYuCxW3oaX94J6Xv/9bwAAAP//&#10;AwBQSwMEFAAGAAgAAAAhAAyTa7XhAAAADQEAAA8AAABkcnMvZG93bnJldi54bWxMj8FOwzAQRO9I&#10;/IO1SNyoXRMqGuJUFYITEiINB45O7CZW43WI3Tb8Pcup3HZ2R7Pzis3sB3ayU3QBFSwXApjFNhiH&#10;nYLP+vXuEVhMGo0eAloFPzbCpry+KnRuwhkre9qljlEIxlwr6FMac85j21uv4yKMFum2D5PXieTU&#10;cTPpM4X7gUshVtxrh/Sh16N97m172B29gu0XVi/u+735qPaVq+u1wLfVQanbm3n7BCzZOV3M8Fef&#10;qkNJnZpwRBPZQDqTxJJoEGt5D4wsWfZANA2tllJK4GXB/1OUvwAAAP//AwBQSwECLQAUAAYACAAA&#10;ACEAtoM4kv4AAADhAQAAEwAAAAAAAAAAAAAAAAAAAAAAW0NvbnRlbnRfVHlwZXNdLnhtbFBLAQIt&#10;ABQABgAIAAAAIQA4/SH/1gAAAJQBAAALAAAAAAAAAAAAAAAAAC8BAABfcmVscy8ucmVsc1BLAQIt&#10;ABQABgAIAAAAIQA+OmrEqgEAAEYDAAAOAAAAAAAAAAAAAAAAAC4CAABkcnMvZTJvRG9jLnhtbFBL&#10;AQItABQABgAIAAAAIQAMk2u14QAAAA0BAAAPAAAAAAAAAAAAAAAAAAQEAABkcnMvZG93bnJldi54&#10;bWxQSwUGAAAAAAQABADzAAAAEgUAAAAA&#10;" filled="f" stroked="f">
              <v:textbox inset="0,0,0,0">
                <w:txbxContent>
                  <w:p w14:paraId="142044A4" w14:textId="77777777" w:rsidR="00C91BEC" w:rsidRDefault="0020671C">
                    <w:pPr>
                      <w:pStyle w:val="BodyText"/>
                      <w:spacing w:before="20"/>
                      <w:ind w:left="20"/>
                    </w:pPr>
                    <w:r>
                      <w:t>North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82°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PPSG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2022-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0A5ECCC9" wp14:editId="71E2ECD8">
              <wp:simplePos x="0" y="0"/>
              <wp:positionH relativeFrom="page">
                <wp:posOffset>9373616</wp:posOffset>
              </wp:positionH>
              <wp:positionV relativeFrom="page">
                <wp:posOffset>6936102</wp:posOffset>
              </wp:positionV>
              <wp:extent cx="457200" cy="1898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E1284" w14:textId="77777777" w:rsidR="00C91BEC" w:rsidRDefault="0020671C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5ECCC9" id="Textbox 8" o:spid="_x0000_s1029" type="#_x0000_t202" style="position:absolute;margin-left:738.1pt;margin-top:546.15pt;width:36pt;height:14.9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XkrqgEAAEUDAAAOAAAAZHJzL2Uyb0RvYy54bWysUsFuGyEQvVfKPyDuMXbSpO7K66hp1KpS&#10;1FZK+gEsC17UhaEM9q7/vgPrdaL2VvUCAzzevDczm7vR9eygI1rwNV8tlpxpr6C1flfzH8+fLtec&#10;YZK+lT14XfOjRn63vXizGUKlr6CDvtWREYnHagg171IKlRCoOu0kLiBoT48GopOJjnEn2igHYne9&#10;uFoub8UAsQ0RlEak24fpkW8LvzFapW/GoE6srzlpS2WNZW3yKrYbWe2iDJ1VJxnyH1Q4aT0lPVM9&#10;yCTZPtq/qJxVERBMWihwAoyxShcP5Ga1/MPNUyeDLl6oOBjOZcL/R6u+Hr5HZtuaU6O8dNSiZz2m&#10;Bka2zsUZAlaEeQqESuM9jNTkYhTDI6ifSBDxCjN9QELnYowmuryTTUYfqf7Hc80pCVN0+fbmHfWR&#10;M0VPq/X79e1NTitePoeI6bMGx3JQ80gtLQLk4RHTBJ0hJy1T+qwqjc1YzF3PXhpoj2RloI7XHH/t&#10;ZdSc9V88lTSPxxzEOWjmIKb+I5Qhyo48fNgnMLYIyJkm3pMA6lWxcJqrPAyvzwX1Mv3b3wAAAP//&#10;AwBQSwMEFAAGAAgAAAAhAADyqR7iAAAADwEAAA8AAABkcnMvZG93bnJldi54bWxMj8FOwzAQRO9I&#10;/IO1SNyoXVNCm8apKgQnJEQaDj06sZtEjdchdtvw92xPcJvZHc2+zTaT69nZjqHzqGA+E8As1t50&#10;2Cj4Kt8elsBC1Gh079Eq+LEBNvntTaZT4y9Y2PMuNoxKMKRaQRvjkHIe6tY6HWZ+sEi7gx+djmTH&#10;hptRX6jc9VwKkXCnO6QLrR7sS2vr4+7kFGz3WLx23x/VZ3EourJcCXxPjkrd303bNbBop/gXhis+&#10;oUNOTJU/oQmsJ794TiRlSYmVfAR2zTwtljSrSM2llMDzjP//I/8FAAD//wMAUEsBAi0AFAAGAAgA&#10;AAAhALaDOJL+AAAA4QEAABMAAAAAAAAAAAAAAAAAAAAAAFtDb250ZW50X1R5cGVzXS54bWxQSwEC&#10;LQAUAAYACAAAACEAOP0h/9YAAACUAQAACwAAAAAAAAAAAAAAAAAvAQAAX3JlbHMvLnJlbHNQSwEC&#10;LQAUAAYACAAAACEAOuF5K6oBAABFAwAADgAAAAAAAAAAAAAAAAAuAgAAZHJzL2Uyb0RvYy54bWxQ&#10;SwECLQAUAAYACAAAACEAAPKpHuIAAAAPAQAADwAAAAAAAAAAAAAAAAAEBAAAZHJzL2Rvd25yZXYu&#10;eG1sUEsFBgAAAAAEAAQA8wAAABMFAAAAAA==&#10;" filled="f" stroked="f">
              <v:textbox inset="0,0,0,0">
                <w:txbxContent>
                  <w:p w14:paraId="5C4E1284" w14:textId="77777777" w:rsidR="00C91BEC" w:rsidRDefault="0020671C">
                    <w:pPr>
                      <w:pStyle w:val="BodyText"/>
                      <w:spacing w:before="20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3D734" w14:textId="77777777" w:rsidR="00B31061" w:rsidRDefault="00B31061">
      <w:r>
        <w:separator/>
      </w:r>
    </w:p>
  </w:footnote>
  <w:footnote w:type="continuationSeparator" w:id="0">
    <w:p w14:paraId="1C785CC0" w14:textId="77777777" w:rsidR="00B31061" w:rsidRDefault="00B3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8090A" w14:textId="77777777" w:rsidR="00C91BEC" w:rsidRDefault="0020671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7520" behindDoc="1" locked="0" layoutInCell="1" allowOverlap="1" wp14:anchorId="669D38BF" wp14:editId="3896D233">
          <wp:simplePos x="0" y="0"/>
          <wp:positionH relativeFrom="page">
            <wp:posOffset>4669790</wp:posOffset>
          </wp:positionH>
          <wp:positionV relativeFrom="page">
            <wp:posOffset>264922</wp:posOffset>
          </wp:positionV>
          <wp:extent cx="1343660" cy="6953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366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D0C8E" w14:textId="77777777" w:rsidR="00C91BEC" w:rsidRDefault="0020671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9056" behindDoc="1" locked="0" layoutInCell="1" allowOverlap="1" wp14:anchorId="1F42855B" wp14:editId="5602C2CF">
          <wp:simplePos x="0" y="0"/>
          <wp:positionH relativeFrom="page">
            <wp:posOffset>4669790</wp:posOffset>
          </wp:positionH>
          <wp:positionV relativeFrom="page">
            <wp:posOffset>264922</wp:posOffset>
          </wp:positionV>
          <wp:extent cx="1343660" cy="69532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366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262AA"/>
    <w:multiLevelType w:val="multilevel"/>
    <w:tmpl w:val="E1B8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8A33BF"/>
    <w:multiLevelType w:val="hybridMultilevel"/>
    <w:tmpl w:val="AF74684C"/>
    <w:lvl w:ilvl="0" w:tplc="AB5C78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8431DC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2" w:tplc="141E3524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3" w:tplc="1E62F4DC"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4" w:tplc="6026013E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5" w:tplc="DEE45402"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ar-SA"/>
      </w:rPr>
    </w:lvl>
    <w:lvl w:ilvl="6" w:tplc="24F405C2"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  <w:lvl w:ilvl="7" w:tplc="4FD40932">
      <w:numFmt w:val="bullet"/>
      <w:lvlText w:val="•"/>
      <w:lvlJc w:val="left"/>
      <w:pPr>
        <w:ind w:left="10003" w:hanging="360"/>
      </w:pPr>
      <w:rPr>
        <w:rFonts w:hint="default"/>
        <w:lang w:val="en-US" w:eastAsia="en-US" w:bidi="ar-SA"/>
      </w:rPr>
    </w:lvl>
    <w:lvl w:ilvl="8" w:tplc="1FD0F5C2">
      <w:numFmt w:val="bullet"/>
      <w:lvlText w:val="•"/>
      <w:lvlJc w:val="left"/>
      <w:pPr>
        <w:ind w:left="1131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EC"/>
    <w:rsid w:val="00201B90"/>
    <w:rsid w:val="0020671C"/>
    <w:rsid w:val="006E3833"/>
    <w:rsid w:val="00A9155B"/>
    <w:rsid w:val="00B31061"/>
    <w:rsid w:val="00C6762A"/>
    <w:rsid w:val="00C91BEC"/>
    <w:rsid w:val="00CC373F"/>
    <w:rsid w:val="00D17BD2"/>
    <w:rsid w:val="00DC55EE"/>
    <w:rsid w:val="00E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4BBB"/>
  <w15:docId w15:val="{5B03742C-04C5-40AD-967C-682F8D2A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Title">
    <w:name w:val="Title"/>
    <w:basedOn w:val="Normal"/>
    <w:uiPriority w:val="10"/>
    <w:qFormat/>
    <w:pPr>
      <w:ind w:left="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FEC04C97A2340BC5CE25EDECE90E8" ma:contentTypeVersion="16" ma:contentTypeDescription="Create a new document." ma:contentTypeScope="" ma:versionID="f75e94ce5803dcccff4cf0a53f8e0224">
  <xsd:schema xmlns:xsd="http://www.w3.org/2001/XMLSchema" xmlns:xs="http://www.w3.org/2001/XMLSchema" xmlns:p="http://schemas.microsoft.com/office/2006/metadata/properties" xmlns:ns2="f16a0fa9-68fe-4143-a8f9-abf95ffde5ea" xmlns:ns3="c8b9dd79-29b4-4ade-ae36-e8d62e9241bf" targetNamespace="http://schemas.microsoft.com/office/2006/metadata/properties" ma:root="true" ma:fieldsID="de078a7657aa29fa9b7eda1673065ec1" ns2:_="" ns3:_="">
    <xsd:import namespace="f16a0fa9-68fe-4143-a8f9-abf95ffde5ea"/>
    <xsd:import namespace="c8b9dd79-29b4-4ade-ae36-e8d62e924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0fa9-68fe-4143-a8f9-abf95ffde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2411d2-1b81-49ba-9860-044031602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9dd79-29b4-4ade-ae36-e8d62e924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7fcf65-fe4a-4234-a228-d997326578f5}" ma:internalName="TaxCatchAll" ma:showField="CatchAllData" ma:web="c8b9dd79-29b4-4ade-ae36-e8d62e924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9dd79-29b4-4ade-ae36-e8d62e9241bf" xsi:nil="true"/>
    <lcf76f155ced4ddcb4097134ff3c332f xmlns="f16a0fa9-68fe-4143-a8f9-abf95ffde5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606BAA-4FAC-49A3-AD3E-30633A254665}"/>
</file>

<file path=customXml/itemProps2.xml><?xml version="1.0" encoding="utf-8"?>
<ds:datastoreItem xmlns:ds="http://schemas.openxmlformats.org/officeDocument/2006/customXml" ds:itemID="{2BBAD31A-11C5-46BF-BBD1-835E01B2C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4F100-F217-4CA7-AA10-CAC53C0FF6B6}">
  <ds:schemaRefs>
    <ds:schemaRef ds:uri="http://purl.org/dc/dcmitype/"/>
    <ds:schemaRef ds:uri="067a76cc-6f30-4eba-9918-d5ce218867a1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Phelim Byrne</cp:lastModifiedBy>
  <cp:revision>2</cp:revision>
  <dcterms:created xsi:type="dcterms:W3CDTF">2026-02-26T13:33:00Z</dcterms:created>
  <dcterms:modified xsi:type="dcterms:W3CDTF">2026-02-26T13:33:00Z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0x0101002E9FEC04C97A2340BC5CE25EDECE90E8</vt:lpwstr>
  </property>
</Properties>
</file>